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759" w:rsidRPr="00DA07F0" w:rsidRDefault="00A00E3E" w:rsidP="00EA6FDD">
      <w:pPr>
        <w:tabs>
          <w:tab w:val="left" w:pos="720"/>
        </w:tabs>
        <w:rPr>
          <w:rFonts w:ascii="Myriad Web Pro" w:hAnsi="Myriad Web Pro"/>
          <w:sz w:val="22"/>
          <w:szCs w:val="22"/>
        </w:rPr>
      </w:pPr>
      <w:r>
        <w:rPr>
          <w:rFonts w:ascii="Myriad Web Pro" w:hAnsi="Myriad Web Pro"/>
          <w:sz w:val="22"/>
          <w:szCs w:val="22"/>
        </w:rPr>
        <w:t xml:space="preserve"> </w:t>
      </w:r>
      <w:r w:rsidR="003E6431">
        <w:rPr>
          <w:rFonts w:ascii="Myriad Web Pro" w:hAnsi="Myriad Web Pro"/>
          <w:sz w:val="22"/>
          <w:szCs w:val="22"/>
        </w:rPr>
        <w:t xml:space="preserve">  </w:t>
      </w:r>
    </w:p>
    <w:p w:rsidR="0089624B" w:rsidRDefault="0089624B" w:rsidP="004D2326">
      <w:pPr>
        <w:rPr>
          <w:rFonts w:ascii="Myriad Web Pro" w:hAnsi="Myriad Web Pro"/>
          <w:b/>
          <w:sz w:val="22"/>
          <w:szCs w:val="22"/>
          <w:u w:val="single"/>
        </w:rPr>
      </w:pPr>
    </w:p>
    <w:p w:rsidR="004D2326" w:rsidRPr="0055547A" w:rsidRDefault="003536FA" w:rsidP="004D2326">
      <w:pPr>
        <w:rPr>
          <w:rFonts w:ascii="Myriad Web Pro" w:hAnsi="Myriad Web Pro"/>
          <w:b/>
          <w:sz w:val="22"/>
          <w:szCs w:val="22"/>
          <w:u w:val="single"/>
        </w:rPr>
      </w:pPr>
      <w:r>
        <w:rPr>
          <w:rFonts w:ascii="Myriad Web Pro" w:hAnsi="Myriad Web Pro"/>
          <w:b/>
          <w:sz w:val="22"/>
          <w:szCs w:val="22"/>
          <w:u w:val="single"/>
        </w:rPr>
        <w:t xml:space="preserve">6:00 P.M. - </w:t>
      </w:r>
      <w:r w:rsidR="004D2326">
        <w:rPr>
          <w:rFonts w:ascii="Myriad Web Pro" w:hAnsi="Myriad Web Pro"/>
          <w:b/>
          <w:sz w:val="22"/>
          <w:szCs w:val="22"/>
          <w:u w:val="single"/>
        </w:rPr>
        <w:t xml:space="preserve">Eagle Mountain City Planning Commission </w:t>
      </w:r>
      <w:r w:rsidR="006016E7">
        <w:rPr>
          <w:rFonts w:ascii="Myriad Web Pro" w:hAnsi="Myriad Web Pro"/>
          <w:b/>
          <w:sz w:val="22"/>
          <w:szCs w:val="22"/>
          <w:u w:val="single"/>
        </w:rPr>
        <w:t>Policy Session</w:t>
      </w:r>
      <w:r w:rsidR="004D2326">
        <w:rPr>
          <w:rFonts w:ascii="Myriad Web Pro" w:hAnsi="Myriad Web Pro"/>
          <w:b/>
          <w:sz w:val="22"/>
          <w:szCs w:val="22"/>
          <w:u w:val="single"/>
        </w:rPr>
        <w:t xml:space="preserve"> </w:t>
      </w:r>
    </w:p>
    <w:p w:rsidR="004D2326" w:rsidRDefault="004D2326" w:rsidP="00126020">
      <w:pPr>
        <w:tabs>
          <w:tab w:val="left" w:pos="360"/>
        </w:tabs>
        <w:rPr>
          <w:rFonts w:ascii="Myriad Web Pro" w:hAnsi="Myriad Web Pro"/>
          <w:sz w:val="22"/>
          <w:szCs w:val="22"/>
        </w:rPr>
      </w:pPr>
    </w:p>
    <w:p w:rsidR="006016E7" w:rsidRDefault="00E24D67" w:rsidP="00E24D67">
      <w:pPr>
        <w:tabs>
          <w:tab w:val="left" w:pos="360"/>
        </w:tabs>
        <w:rPr>
          <w:rFonts w:ascii="Myriad Web Pro" w:hAnsi="Myriad Web Pro"/>
          <w:sz w:val="22"/>
          <w:szCs w:val="22"/>
        </w:rPr>
      </w:pPr>
      <w:r>
        <w:rPr>
          <w:rFonts w:ascii="Myriad Web Pro" w:hAnsi="Myriad Web Pro"/>
          <w:sz w:val="22"/>
          <w:szCs w:val="22"/>
        </w:rPr>
        <w:t>1.</w:t>
      </w:r>
      <w:r>
        <w:rPr>
          <w:rFonts w:ascii="Myriad Web Pro" w:hAnsi="Myriad Web Pro"/>
          <w:sz w:val="22"/>
          <w:szCs w:val="22"/>
        </w:rPr>
        <w:tab/>
      </w:r>
      <w:r w:rsidR="006016E7">
        <w:rPr>
          <w:rFonts w:ascii="Myriad Web Pro" w:hAnsi="Myriad Web Pro"/>
          <w:sz w:val="22"/>
          <w:szCs w:val="22"/>
        </w:rPr>
        <w:t>Pledge of Allegiance</w:t>
      </w:r>
    </w:p>
    <w:p w:rsidR="006016E7" w:rsidRDefault="006016E7" w:rsidP="00E24D67">
      <w:pPr>
        <w:tabs>
          <w:tab w:val="left" w:pos="360"/>
        </w:tabs>
        <w:rPr>
          <w:rFonts w:ascii="Myriad Web Pro" w:hAnsi="Myriad Web Pro"/>
          <w:sz w:val="22"/>
          <w:szCs w:val="22"/>
        </w:rPr>
      </w:pPr>
    </w:p>
    <w:p w:rsidR="006016E7" w:rsidRDefault="006016E7" w:rsidP="00E24D67">
      <w:pPr>
        <w:tabs>
          <w:tab w:val="left" w:pos="360"/>
        </w:tabs>
        <w:rPr>
          <w:rFonts w:ascii="Myriad Web Pro" w:hAnsi="Myriad Web Pro"/>
          <w:sz w:val="22"/>
          <w:szCs w:val="22"/>
        </w:rPr>
      </w:pPr>
      <w:r>
        <w:rPr>
          <w:rFonts w:ascii="Myriad Web Pro" w:hAnsi="Myriad Web Pro"/>
          <w:sz w:val="22"/>
          <w:szCs w:val="22"/>
        </w:rPr>
        <w:t>2.</w:t>
      </w:r>
      <w:r>
        <w:rPr>
          <w:rFonts w:ascii="Myriad Web Pro" w:hAnsi="Myriad Web Pro"/>
          <w:sz w:val="22"/>
          <w:szCs w:val="22"/>
        </w:rPr>
        <w:tab/>
        <w:t>Declaration of Conflicts of Interest</w:t>
      </w:r>
    </w:p>
    <w:p w:rsidR="006016E7" w:rsidRDefault="006016E7" w:rsidP="00E24D67">
      <w:pPr>
        <w:tabs>
          <w:tab w:val="left" w:pos="360"/>
        </w:tabs>
        <w:rPr>
          <w:rFonts w:ascii="Myriad Web Pro" w:hAnsi="Myriad Web Pro"/>
          <w:sz w:val="22"/>
          <w:szCs w:val="22"/>
        </w:rPr>
      </w:pPr>
    </w:p>
    <w:p w:rsidR="00226EEB" w:rsidRDefault="006016E7" w:rsidP="00407708">
      <w:pPr>
        <w:tabs>
          <w:tab w:val="left" w:pos="360"/>
        </w:tabs>
        <w:ind w:left="360" w:hanging="360"/>
        <w:rPr>
          <w:rFonts w:ascii="Myriad Web Pro" w:hAnsi="Myriad Web Pro"/>
          <w:sz w:val="22"/>
          <w:szCs w:val="22"/>
        </w:rPr>
      </w:pPr>
      <w:r>
        <w:rPr>
          <w:rFonts w:ascii="Myriad Web Pro" w:hAnsi="Myriad Web Pro"/>
          <w:sz w:val="22"/>
          <w:szCs w:val="22"/>
        </w:rPr>
        <w:t>3.</w:t>
      </w:r>
      <w:r>
        <w:rPr>
          <w:rFonts w:ascii="Myriad Web Pro" w:hAnsi="Myriad Web Pro"/>
          <w:sz w:val="22"/>
          <w:szCs w:val="22"/>
        </w:rPr>
        <w:tab/>
        <w:t xml:space="preserve">Approval of </w:t>
      </w:r>
      <w:r w:rsidR="00535203">
        <w:rPr>
          <w:rFonts w:ascii="Myriad Web Pro" w:hAnsi="Myriad Web Pro"/>
          <w:sz w:val="22"/>
          <w:szCs w:val="22"/>
        </w:rPr>
        <w:t xml:space="preserve">Meeting </w:t>
      </w:r>
      <w:r>
        <w:rPr>
          <w:rFonts w:ascii="Myriad Web Pro" w:hAnsi="Myriad Web Pro"/>
          <w:sz w:val="22"/>
          <w:szCs w:val="22"/>
        </w:rPr>
        <w:t>Minutes</w:t>
      </w:r>
      <w:r w:rsidR="00226EEB">
        <w:rPr>
          <w:rFonts w:ascii="Myriad Web Pro" w:hAnsi="Myriad Web Pro"/>
          <w:sz w:val="22"/>
          <w:szCs w:val="22"/>
        </w:rPr>
        <w:t xml:space="preserve"> </w:t>
      </w:r>
    </w:p>
    <w:p w:rsidR="00407708" w:rsidRDefault="00226EEB" w:rsidP="00B6045F">
      <w:pPr>
        <w:tabs>
          <w:tab w:val="left" w:pos="360"/>
        </w:tabs>
        <w:ind w:left="360" w:hanging="360"/>
        <w:rPr>
          <w:rFonts w:ascii="Myriad Web Pro" w:hAnsi="Myriad Web Pro"/>
          <w:sz w:val="22"/>
          <w:szCs w:val="22"/>
        </w:rPr>
      </w:pPr>
      <w:r>
        <w:rPr>
          <w:rFonts w:ascii="Myriad Web Pro" w:hAnsi="Myriad Web Pro"/>
          <w:sz w:val="22"/>
          <w:szCs w:val="22"/>
        </w:rPr>
        <w:tab/>
      </w:r>
      <w:r>
        <w:rPr>
          <w:rFonts w:ascii="Myriad Web Pro" w:hAnsi="Myriad Web Pro"/>
          <w:sz w:val="22"/>
          <w:szCs w:val="22"/>
        </w:rPr>
        <w:tab/>
        <w:t xml:space="preserve">A. </w:t>
      </w:r>
      <w:r w:rsidR="005765AF">
        <w:rPr>
          <w:rFonts w:ascii="Myriad Web Pro" w:hAnsi="Myriad Web Pro"/>
          <w:sz w:val="22"/>
          <w:szCs w:val="22"/>
        </w:rPr>
        <w:t>October 25</w:t>
      </w:r>
      <w:r w:rsidR="005765AF" w:rsidRPr="005765AF">
        <w:rPr>
          <w:rFonts w:ascii="Myriad Web Pro" w:hAnsi="Myriad Web Pro"/>
          <w:sz w:val="22"/>
          <w:szCs w:val="22"/>
          <w:vertAlign w:val="superscript"/>
        </w:rPr>
        <w:t>th</w:t>
      </w:r>
      <w:r w:rsidR="005765AF">
        <w:rPr>
          <w:rFonts w:ascii="Myriad Web Pro" w:hAnsi="Myriad Web Pro"/>
          <w:sz w:val="22"/>
          <w:szCs w:val="22"/>
        </w:rPr>
        <w:t xml:space="preserve"> 2016</w:t>
      </w:r>
    </w:p>
    <w:p w:rsidR="00D956F7" w:rsidRDefault="00D956F7" w:rsidP="00631BA7">
      <w:pPr>
        <w:tabs>
          <w:tab w:val="left" w:pos="360"/>
        </w:tabs>
        <w:rPr>
          <w:rFonts w:ascii="Myriad Web Pro" w:hAnsi="Myriad Web Pro"/>
          <w:sz w:val="22"/>
          <w:szCs w:val="22"/>
        </w:rPr>
      </w:pPr>
    </w:p>
    <w:p w:rsidR="0093101A" w:rsidRDefault="0093101A" w:rsidP="006B15F8">
      <w:pPr>
        <w:numPr>
          <w:ilvl w:val="0"/>
          <w:numId w:val="34"/>
        </w:numPr>
        <w:ind w:left="360"/>
        <w:rPr>
          <w:rFonts w:ascii="Myriad Web Pro" w:hAnsi="Myriad Web Pro"/>
          <w:sz w:val="22"/>
          <w:szCs w:val="22"/>
        </w:rPr>
      </w:pPr>
      <w:r>
        <w:rPr>
          <w:rFonts w:ascii="Myriad Web Pro" w:hAnsi="Myriad Web Pro"/>
          <w:sz w:val="22"/>
          <w:szCs w:val="22"/>
        </w:rPr>
        <w:t>Approval of 201</w:t>
      </w:r>
      <w:r w:rsidR="005765AF">
        <w:rPr>
          <w:rFonts w:ascii="Myriad Web Pro" w:hAnsi="Myriad Web Pro"/>
          <w:sz w:val="22"/>
          <w:szCs w:val="22"/>
        </w:rPr>
        <w:t>7</w:t>
      </w:r>
      <w:r>
        <w:rPr>
          <w:rFonts w:ascii="Myriad Web Pro" w:hAnsi="Myriad Web Pro"/>
          <w:sz w:val="22"/>
          <w:szCs w:val="22"/>
        </w:rPr>
        <w:t xml:space="preserve"> Planning Commission Meeting Calendar (Action Item)</w:t>
      </w:r>
    </w:p>
    <w:p w:rsidR="00961B57" w:rsidRDefault="00961B57" w:rsidP="00961B57">
      <w:pPr>
        <w:ind w:left="360"/>
        <w:rPr>
          <w:rFonts w:ascii="Myriad Web Pro" w:hAnsi="Myriad Web Pro"/>
          <w:sz w:val="22"/>
          <w:szCs w:val="22"/>
        </w:rPr>
      </w:pPr>
    </w:p>
    <w:p w:rsidR="0093101A" w:rsidRDefault="0093101A" w:rsidP="006B15F8">
      <w:pPr>
        <w:numPr>
          <w:ilvl w:val="0"/>
          <w:numId w:val="34"/>
        </w:numPr>
        <w:ind w:left="360"/>
        <w:rPr>
          <w:rFonts w:ascii="Myriad Web Pro" w:hAnsi="Myriad Web Pro"/>
          <w:sz w:val="22"/>
          <w:szCs w:val="22"/>
        </w:rPr>
      </w:pPr>
      <w:r>
        <w:rPr>
          <w:rFonts w:ascii="Myriad Web Pro" w:hAnsi="Myriad Web Pro"/>
          <w:sz w:val="22"/>
          <w:szCs w:val="22"/>
        </w:rPr>
        <w:t>Discussion Items (No Action)</w:t>
      </w:r>
    </w:p>
    <w:p w:rsidR="0093101A" w:rsidRDefault="005765AF" w:rsidP="0093101A">
      <w:pPr>
        <w:numPr>
          <w:ilvl w:val="1"/>
          <w:numId w:val="34"/>
        </w:numPr>
        <w:rPr>
          <w:rFonts w:ascii="Myriad Web Pro" w:hAnsi="Myriad Web Pro"/>
          <w:sz w:val="22"/>
          <w:szCs w:val="22"/>
          <w:u w:val="single"/>
        </w:rPr>
      </w:pPr>
      <w:r>
        <w:rPr>
          <w:rFonts w:ascii="Myriad Web Pro" w:hAnsi="Myriad Web Pro"/>
          <w:sz w:val="22"/>
          <w:szCs w:val="22"/>
          <w:u w:val="single"/>
        </w:rPr>
        <w:t>Pony Express Plaza, Concept Plan</w:t>
      </w:r>
    </w:p>
    <w:p w:rsidR="00303319" w:rsidRPr="00303319" w:rsidRDefault="00303319" w:rsidP="00303319">
      <w:pPr>
        <w:ind w:left="450"/>
        <w:rPr>
          <w:rFonts w:ascii="Myriad Web Pro" w:hAnsi="Myriad Web Pro"/>
          <w:sz w:val="22"/>
          <w:szCs w:val="22"/>
        </w:rPr>
      </w:pPr>
      <w:r>
        <w:rPr>
          <w:rFonts w:ascii="Myriad Web Pro" w:hAnsi="Myriad Web Pro"/>
          <w:sz w:val="22"/>
          <w:szCs w:val="22"/>
        </w:rPr>
        <w:t>A conceptual review of a Commercial project located at the corner of Pony Express Parkway and Ranches Boulevard.</w:t>
      </w:r>
    </w:p>
    <w:p w:rsidR="0093101A" w:rsidRDefault="0093101A" w:rsidP="0093101A">
      <w:pPr>
        <w:ind w:left="360"/>
        <w:rPr>
          <w:rFonts w:ascii="Myriad Web Pro" w:hAnsi="Myriad Web Pro"/>
          <w:sz w:val="22"/>
          <w:szCs w:val="22"/>
        </w:rPr>
      </w:pPr>
    </w:p>
    <w:p w:rsidR="00C82E42" w:rsidRDefault="00100AE0" w:rsidP="006B15F8">
      <w:pPr>
        <w:numPr>
          <w:ilvl w:val="0"/>
          <w:numId w:val="34"/>
        </w:numPr>
        <w:ind w:left="360"/>
        <w:rPr>
          <w:rFonts w:ascii="Myriad Web Pro" w:hAnsi="Myriad Web Pro"/>
          <w:sz w:val="22"/>
          <w:szCs w:val="22"/>
        </w:rPr>
      </w:pPr>
      <w:r>
        <w:rPr>
          <w:rFonts w:ascii="Myriad Web Pro" w:hAnsi="Myriad Web Pro"/>
          <w:sz w:val="22"/>
          <w:szCs w:val="22"/>
        </w:rPr>
        <w:t>Action and Advisory Items (Recommendations to the City Council)</w:t>
      </w:r>
    </w:p>
    <w:p w:rsidR="00DC67F3" w:rsidRDefault="00DC67F3" w:rsidP="005C6CB4">
      <w:pPr>
        <w:tabs>
          <w:tab w:val="left" w:pos="360"/>
        </w:tabs>
        <w:rPr>
          <w:rFonts w:ascii="Myriad Web Pro" w:hAnsi="Myriad Web Pro"/>
          <w:sz w:val="22"/>
          <w:szCs w:val="22"/>
          <w:u w:val="single"/>
        </w:rPr>
      </w:pPr>
    </w:p>
    <w:p w:rsidR="005765AF" w:rsidRDefault="005765AF" w:rsidP="005765AF">
      <w:pPr>
        <w:numPr>
          <w:ilvl w:val="0"/>
          <w:numId w:val="3"/>
        </w:numPr>
        <w:tabs>
          <w:tab w:val="left" w:pos="360"/>
        </w:tabs>
        <w:rPr>
          <w:rFonts w:ascii="Myriad Web Pro" w:hAnsi="Myriad Web Pro"/>
          <w:sz w:val="22"/>
          <w:szCs w:val="22"/>
          <w:u w:val="single"/>
        </w:rPr>
      </w:pPr>
      <w:r>
        <w:rPr>
          <w:rFonts w:ascii="Myriad Web Pro" w:hAnsi="Myriad Web Pro"/>
          <w:sz w:val="22"/>
          <w:szCs w:val="22"/>
          <w:u w:val="single"/>
        </w:rPr>
        <w:t>Brandon Park, Master Development Plan</w:t>
      </w:r>
    </w:p>
    <w:p w:rsidR="00303319" w:rsidRDefault="00D34B03" w:rsidP="00303319">
      <w:pPr>
        <w:tabs>
          <w:tab w:val="left" w:pos="360"/>
        </w:tabs>
        <w:ind w:left="720"/>
        <w:rPr>
          <w:rFonts w:ascii="Myriad Web Pro" w:hAnsi="Myriad Web Pro"/>
          <w:sz w:val="22"/>
          <w:szCs w:val="22"/>
        </w:rPr>
      </w:pPr>
      <w:r>
        <w:rPr>
          <w:rFonts w:ascii="Myriad Web Pro" w:hAnsi="Myriad Web Pro"/>
          <w:sz w:val="22"/>
          <w:szCs w:val="22"/>
        </w:rPr>
        <w:t>A 215 acre project located south of Eagle Mountain Boulevard, consisting of 537 residential lots located off Eagle Mountain Boulevard west of Eagle Mountain City Cemetery.</w:t>
      </w:r>
    </w:p>
    <w:p w:rsidR="00D34B03" w:rsidRPr="00D34B03" w:rsidRDefault="00D34B03" w:rsidP="00303319">
      <w:pPr>
        <w:tabs>
          <w:tab w:val="left" w:pos="360"/>
        </w:tabs>
        <w:ind w:left="720"/>
        <w:rPr>
          <w:rFonts w:ascii="Myriad Web Pro" w:hAnsi="Myriad Web Pro"/>
          <w:sz w:val="22"/>
          <w:szCs w:val="22"/>
        </w:rPr>
      </w:pPr>
    </w:p>
    <w:p w:rsidR="005765AF" w:rsidRDefault="005765AF" w:rsidP="005765AF">
      <w:pPr>
        <w:numPr>
          <w:ilvl w:val="0"/>
          <w:numId w:val="3"/>
        </w:numPr>
        <w:tabs>
          <w:tab w:val="left" w:pos="360"/>
        </w:tabs>
        <w:rPr>
          <w:rFonts w:ascii="Myriad Web Pro" w:hAnsi="Myriad Web Pro"/>
          <w:sz w:val="22"/>
          <w:szCs w:val="22"/>
          <w:u w:val="single"/>
        </w:rPr>
      </w:pPr>
      <w:r>
        <w:rPr>
          <w:rFonts w:ascii="Myriad Web Pro" w:hAnsi="Myriad Web Pro"/>
          <w:sz w:val="22"/>
          <w:szCs w:val="22"/>
          <w:u w:val="single"/>
        </w:rPr>
        <w:t>The Village at Porter’s Crossing – Conditional Use, Preliminary Plat, &amp; Site Plan</w:t>
      </w:r>
    </w:p>
    <w:p w:rsidR="00303319" w:rsidRDefault="00C25D52" w:rsidP="00303319">
      <w:pPr>
        <w:tabs>
          <w:tab w:val="left" w:pos="360"/>
        </w:tabs>
        <w:ind w:left="720"/>
        <w:rPr>
          <w:rFonts w:ascii="Myriad Web Pro" w:hAnsi="Myriad Web Pro"/>
          <w:sz w:val="22"/>
          <w:szCs w:val="22"/>
        </w:rPr>
      </w:pPr>
      <w:r>
        <w:rPr>
          <w:rFonts w:ascii="Myriad Web Pro" w:hAnsi="Myriad Web Pro"/>
          <w:sz w:val="22"/>
          <w:szCs w:val="22"/>
        </w:rPr>
        <w:t xml:space="preserve">A one hundred and four (104) lot Residential preliminary plat. The proposed plat contains ninety-four (94) townhome </w:t>
      </w:r>
      <w:r w:rsidR="00D34B03">
        <w:rPr>
          <w:rFonts w:ascii="Myriad Web Pro" w:hAnsi="Myriad Web Pro"/>
          <w:sz w:val="22"/>
          <w:szCs w:val="22"/>
        </w:rPr>
        <w:t>units and</w:t>
      </w:r>
      <w:r>
        <w:rPr>
          <w:rFonts w:ascii="Myriad Web Pro" w:hAnsi="Myriad Web Pro"/>
          <w:sz w:val="22"/>
          <w:szCs w:val="22"/>
        </w:rPr>
        <w:t xml:space="preserve"> ten (10) single family detached lots. The proposal is also for a Site Plan and Conditional Use permit for the proposed townhome portion of the project. The Village at Porter’s Crossing is located north of Pony Express Parkway behind the existing Ridley’s, pod 13within the Porter’s Crossing Town Center Master Development Plan.</w:t>
      </w:r>
    </w:p>
    <w:p w:rsidR="00303319" w:rsidRPr="00303319" w:rsidRDefault="00303319" w:rsidP="00303319">
      <w:pPr>
        <w:tabs>
          <w:tab w:val="left" w:pos="360"/>
        </w:tabs>
        <w:rPr>
          <w:rFonts w:ascii="Myriad Web Pro" w:hAnsi="Myriad Web Pro"/>
          <w:sz w:val="22"/>
          <w:szCs w:val="22"/>
        </w:rPr>
      </w:pPr>
    </w:p>
    <w:p w:rsidR="005765AF" w:rsidRDefault="00D34B03" w:rsidP="005765AF">
      <w:pPr>
        <w:numPr>
          <w:ilvl w:val="0"/>
          <w:numId w:val="3"/>
        </w:numPr>
        <w:tabs>
          <w:tab w:val="left" w:pos="360"/>
        </w:tabs>
        <w:rPr>
          <w:rFonts w:ascii="Myriad Web Pro" w:hAnsi="Myriad Web Pro"/>
          <w:sz w:val="22"/>
          <w:szCs w:val="22"/>
          <w:u w:val="single"/>
        </w:rPr>
      </w:pPr>
      <w:r>
        <w:rPr>
          <w:rFonts w:ascii="Myriad Web Pro" w:hAnsi="Myriad Web Pro"/>
          <w:sz w:val="22"/>
          <w:szCs w:val="22"/>
          <w:u w:val="single"/>
        </w:rPr>
        <w:t>Chapter 17.35.070 Development Code Amendment</w:t>
      </w:r>
    </w:p>
    <w:p w:rsidR="00D34B03" w:rsidRDefault="00D34B03" w:rsidP="00D34B03">
      <w:pPr>
        <w:tabs>
          <w:tab w:val="left" w:pos="360"/>
        </w:tabs>
        <w:ind w:left="720"/>
        <w:rPr>
          <w:rFonts w:ascii="Myriad Web Pro" w:hAnsi="Myriad Web Pro"/>
          <w:sz w:val="22"/>
          <w:szCs w:val="22"/>
        </w:rPr>
      </w:pPr>
      <w:r>
        <w:rPr>
          <w:rFonts w:ascii="Myriad Web Pro" w:hAnsi="Myriad Web Pro"/>
          <w:sz w:val="22"/>
          <w:szCs w:val="22"/>
        </w:rPr>
        <w:t>A staff proposed amendment to the Commercial Zone creating a maximum front yard setback for commercial buildings of 20’</w:t>
      </w:r>
    </w:p>
    <w:p w:rsidR="00D34B03" w:rsidRPr="00D34B03" w:rsidRDefault="00D34B03" w:rsidP="00D34B03">
      <w:pPr>
        <w:tabs>
          <w:tab w:val="left" w:pos="360"/>
        </w:tabs>
        <w:ind w:left="720"/>
        <w:rPr>
          <w:rFonts w:ascii="Myriad Web Pro" w:hAnsi="Myriad Web Pro"/>
          <w:sz w:val="22"/>
          <w:szCs w:val="22"/>
        </w:rPr>
      </w:pPr>
      <w:bookmarkStart w:id="0" w:name="_GoBack"/>
      <w:bookmarkEnd w:id="0"/>
    </w:p>
    <w:p w:rsidR="00D34B03" w:rsidRDefault="00D34B03" w:rsidP="005765AF">
      <w:pPr>
        <w:numPr>
          <w:ilvl w:val="0"/>
          <w:numId w:val="3"/>
        </w:numPr>
        <w:tabs>
          <w:tab w:val="left" w:pos="360"/>
        </w:tabs>
        <w:rPr>
          <w:rFonts w:ascii="Myriad Web Pro" w:hAnsi="Myriad Web Pro"/>
          <w:sz w:val="22"/>
          <w:szCs w:val="22"/>
          <w:u w:val="single"/>
        </w:rPr>
      </w:pPr>
      <w:r>
        <w:rPr>
          <w:rFonts w:ascii="Myriad Web Pro" w:hAnsi="Myriad Web Pro"/>
          <w:sz w:val="22"/>
          <w:szCs w:val="22"/>
          <w:u w:val="single"/>
        </w:rPr>
        <w:t>Chapters 16.30 &amp; 17.10 Development Code Amendments</w:t>
      </w:r>
    </w:p>
    <w:p w:rsidR="00D34B03" w:rsidRPr="00D34B03" w:rsidRDefault="00D34B03" w:rsidP="00D34B03">
      <w:pPr>
        <w:tabs>
          <w:tab w:val="left" w:pos="360"/>
        </w:tabs>
        <w:ind w:left="720"/>
        <w:rPr>
          <w:rFonts w:ascii="Myriad Web Pro" w:hAnsi="Myriad Web Pro"/>
          <w:sz w:val="22"/>
          <w:szCs w:val="22"/>
        </w:rPr>
      </w:pPr>
      <w:r>
        <w:rPr>
          <w:rFonts w:ascii="Myriad Web Pro" w:hAnsi="Myriad Web Pro"/>
          <w:sz w:val="22"/>
          <w:szCs w:val="22"/>
        </w:rPr>
        <w:t>A staff proposed amendment to chapter 16.30 (general requirements for all subdivisions) creating connectivity standards for all new subdivisions, and adding new definitions to chapter 17.10 for block, curb extension, chicane, and connectivity index.</w:t>
      </w:r>
    </w:p>
    <w:p w:rsidR="00303319" w:rsidRDefault="00303319" w:rsidP="00D34B03">
      <w:pPr>
        <w:tabs>
          <w:tab w:val="left" w:pos="360"/>
        </w:tabs>
        <w:ind w:left="1440"/>
        <w:rPr>
          <w:rFonts w:ascii="Myriad Web Pro" w:hAnsi="Myriad Web Pro"/>
          <w:sz w:val="22"/>
          <w:szCs w:val="22"/>
          <w:u w:val="single"/>
        </w:rPr>
      </w:pPr>
    </w:p>
    <w:p w:rsidR="005765AF" w:rsidRDefault="005765AF" w:rsidP="005765AF">
      <w:pPr>
        <w:tabs>
          <w:tab w:val="left" w:pos="360"/>
        </w:tabs>
        <w:rPr>
          <w:rFonts w:ascii="Myriad Web Pro" w:hAnsi="Myriad Web Pro"/>
          <w:sz w:val="22"/>
          <w:szCs w:val="22"/>
          <w:u w:val="single"/>
        </w:rPr>
      </w:pPr>
    </w:p>
    <w:p w:rsidR="004923EB" w:rsidRPr="0078455D" w:rsidRDefault="004923EB" w:rsidP="0078455D">
      <w:pPr>
        <w:numPr>
          <w:ilvl w:val="0"/>
          <w:numId w:val="34"/>
        </w:numPr>
        <w:ind w:left="360"/>
        <w:rPr>
          <w:rFonts w:ascii="Myriad Web Pro" w:hAnsi="Myriad Web Pro"/>
          <w:sz w:val="22"/>
          <w:szCs w:val="22"/>
        </w:rPr>
      </w:pPr>
      <w:r>
        <w:rPr>
          <w:rFonts w:ascii="Myriad Web Pro" w:hAnsi="Myriad Web Pro"/>
          <w:sz w:val="22"/>
          <w:szCs w:val="22"/>
        </w:rPr>
        <w:t xml:space="preserve">Next scheduled meeting: </w:t>
      </w:r>
      <w:r w:rsidR="005765AF">
        <w:rPr>
          <w:rFonts w:ascii="Myriad Web Pro" w:hAnsi="Myriad Web Pro"/>
          <w:sz w:val="22"/>
          <w:szCs w:val="22"/>
        </w:rPr>
        <w:t>January, 2017 (January 10</w:t>
      </w:r>
      <w:r w:rsidR="005765AF" w:rsidRPr="005765AF">
        <w:rPr>
          <w:rFonts w:ascii="Myriad Web Pro" w:hAnsi="Myriad Web Pro"/>
          <w:sz w:val="22"/>
          <w:szCs w:val="22"/>
          <w:vertAlign w:val="superscript"/>
        </w:rPr>
        <w:t>th</w:t>
      </w:r>
      <w:r w:rsidR="005765AF">
        <w:rPr>
          <w:rFonts w:ascii="Myriad Web Pro" w:hAnsi="Myriad Web Pro"/>
          <w:sz w:val="22"/>
          <w:szCs w:val="22"/>
        </w:rPr>
        <w:t xml:space="preserve"> pending schedule approval)</w:t>
      </w:r>
    </w:p>
    <w:p w:rsidR="00790AA9" w:rsidRPr="00790AA9" w:rsidRDefault="00790AA9" w:rsidP="00790AA9">
      <w:pPr>
        <w:tabs>
          <w:tab w:val="left" w:pos="360"/>
        </w:tabs>
        <w:ind w:left="360"/>
        <w:rPr>
          <w:rFonts w:ascii="Myriad Web Pro" w:hAnsi="Myriad Web Pro"/>
          <w:sz w:val="22"/>
          <w:szCs w:val="22"/>
        </w:rPr>
      </w:pPr>
    </w:p>
    <w:p w:rsidR="00D00620" w:rsidRPr="00535203" w:rsidRDefault="001F417E" w:rsidP="0006250F">
      <w:pPr>
        <w:numPr>
          <w:ilvl w:val="0"/>
          <w:numId w:val="34"/>
        </w:numPr>
        <w:ind w:left="360"/>
        <w:rPr>
          <w:rFonts w:ascii="Myriad Web Pro" w:hAnsi="Myriad Web Pro"/>
          <w:sz w:val="22"/>
          <w:szCs w:val="22"/>
        </w:rPr>
      </w:pPr>
      <w:r w:rsidRPr="00535203">
        <w:rPr>
          <w:rFonts w:ascii="Myriad Web Pro" w:hAnsi="Myriad Web Pro"/>
          <w:sz w:val="22"/>
          <w:szCs w:val="22"/>
        </w:rPr>
        <w:t>Adjournment</w:t>
      </w:r>
    </w:p>
    <w:sectPr w:rsidR="00D00620" w:rsidRPr="00535203" w:rsidSect="006B0317">
      <w:headerReference w:type="default" r:id="rId8"/>
      <w:footerReference w:type="default" r:id="rId9"/>
      <w:pgSz w:w="12240" w:h="15840" w:code="1"/>
      <w:pgMar w:top="1886" w:right="1440" w:bottom="108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24B" w:rsidRDefault="0089624B">
      <w:r>
        <w:separator/>
      </w:r>
    </w:p>
  </w:endnote>
  <w:endnote w:type="continuationSeparator" w:id="0">
    <w:p w:rsidR="0089624B" w:rsidRDefault="0089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Web Pro">
    <w:altName w:val="Corbel"/>
    <w:charset w:val="00"/>
    <w:family w:val="swiss"/>
    <w:pitch w:val="variable"/>
    <w:sig w:usb0="00000001"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24B" w:rsidRPr="00272D8C" w:rsidRDefault="0089624B" w:rsidP="00163E20">
    <w:pPr>
      <w:pStyle w:val="Footer"/>
      <w:tabs>
        <w:tab w:val="clear" w:pos="4320"/>
        <w:tab w:val="center" w:pos="4680"/>
      </w:tabs>
      <w:jc w:val="center"/>
      <w:rPr>
        <w:rFonts w:ascii="Myriad Web Pro" w:hAnsi="Myriad Web Pro"/>
        <w:smallCaps/>
        <w:sz w:val="22"/>
        <w:szCs w:val="22"/>
      </w:rPr>
    </w:pPr>
    <w:r w:rsidRPr="00272D8C">
      <w:rPr>
        <w:rFonts w:ascii="Myriad Web Pro" w:hAnsi="Myriad Web Pro"/>
        <w:smallCaps/>
        <w:sz w:val="22"/>
        <w:szCs w:val="22"/>
      </w:rPr>
      <w:t xml:space="preserve">Eagle Mountain City Offices – 1650 East Stagecoach Run, </w:t>
    </w:r>
    <w:smartTag w:uri="urn:schemas-microsoft-com:office:smarttags" w:element="place">
      <w:smartTag w:uri="urn:schemas-microsoft-com:office:smarttags" w:element="City">
        <w:r w:rsidRPr="00272D8C">
          <w:rPr>
            <w:rFonts w:ascii="Myriad Web Pro" w:hAnsi="Myriad Web Pro"/>
            <w:smallCaps/>
            <w:sz w:val="22"/>
            <w:szCs w:val="22"/>
          </w:rPr>
          <w:t>Eagle Mountain</w:t>
        </w:r>
      </w:smartTag>
      <w:r w:rsidRPr="00272D8C">
        <w:rPr>
          <w:rFonts w:ascii="Myriad Web Pro" w:hAnsi="Myriad Web Pro"/>
          <w:smallCaps/>
          <w:sz w:val="22"/>
          <w:szCs w:val="22"/>
        </w:rPr>
        <w:t xml:space="preserve">, </w:t>
      </w:r>
      <w:smartTag w:uri="urn:schemas-microsoft-com:office:smarttags" w:element="State">
        <w:r w:rsidRPr="00272D8C">
          <w:rPr>
            <w:rFonts w:ascii="Myriad Web Pro" w:hAnsi="Myriad Web Pro"/>
            <w:smallCaps/>
            <w:sz w:val="22"/>
            <w:szCs w:val="22"/>
          </w:rPr>
          <w:t>Utah</w:t>
        </w:r>
      </w:smartTag>
      <w:r w:rsidRPr="00272D8C">
        <w:rPr>
          <w:rFonts w:ascii="Myriad Web Pro" w:hAnsi="Myriad Web Pro"/>
          <w:smallCaps/>
          <w:sz w:val="22"/>
          <w:szCs w:val="22"/>
        </w:rPr>
        <w:t xml:space="preserve"> </w:t>
      </w:r>
      <w:smartTag w:uri="urn:schemas-microsoft-com:office:smarttags" w:element="PostalCode">
        <w:r w:rsidRPr="00272D8C">
          <w:rPr>
            <w:rFonts w:ascii="Myriad Web Pro" w:hAnsi="Myriad Web Pro"/>
            <w:smallCaps/>
            <w:sz w:val="22"/>
            <w:szCs w:val="22"/>
          </w:rPr>
          <w:t>84005</w:t>
        </w:r>
      </w:smartTag>
    </w:smartTag>
  </w:p>
  <w:p w:rsidR="0089624B" w:rsidRPr="007C6FFF" w:rsidRDefault="0089624B" w:rsidP="007C6FFF">
    <w:pPr>
      <w:pStyle w:val="Footer"/>
      <w:jc w:val="center"/>
      <w:rPr>
        <w:rFonts w:ascii="Garamond" w:hAnsi="Garamond"/>
        <w:smallCaps/>
        <w:sz w:val="20"/>
        <w:szCs w:val="20"/>
      </w:rPr>
    </w:pPr>
    <w:r>
      <w:rPr>
        <w:rStyle w:val="PageNumber"/>
      </w:rPr>
      <w:fldChar w:fldCharType="begin"/>
    </w:r>
    <w:r>
      <w:rPr>
        <w:rStyle w:val="PageNumber"/>
      </w:rPr>
      <w:instrText xml:space="preserve"> PAGE </w:instrText>
    </w:r>
    <w:r>
      <w:rPr>
        <w:rStyle w:val="PageNumber"/>
      </w:rPr>
      <w:fldChar w:fldCharType="separate"/>
    </w:r>
    <w:r w:rsidR="00D34B0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24B" w:rsidRDefault="0089624B">
      <w:r>
        <w:separator/>
      </w:r>
    </w:p>
  </w:footnote>
  <w:footnote w:type="continuationSeparator" w:id="0">
    <w:p w:rsidR="0089624B" w:rsidRDefault="00896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24B" w:rsidRPr="00DA07F0" w:rsidRDefault="00706862" w:rsidP="00163E20">
    <w:pPr>
      <w:pStyle w:val="Header"/>
      <w:tabs>
        <w:tab w:val="clear" w:pos="4320"/>
        <w:tab w:val="clear" w:pos="8640"/>
        <w:tab w:val="center" w:pos="4680"/>
      </w:tabs>
      <w:jc w:val="center"/>
      <w:rPr>
        <w:rFonts w:ascii="Myriad Web Pro" w:hAnsi="Myriad Web Pro"/>
        <w:smallCaps/>
        <w:sz w:val="28"/>
        <w:szCs w:val="28"/>
      </w:rPr>
    </w:pPr>
    <w:r>
      <w:rPr>
        <w:rFonts w:ascii="Myriad Web Pro" w:hAnsi="Myriad Web Pro"/>
        <w:smallCaps/>
        <w:noProof/>
        <w:sz w:val="28"/>
        <w:szCs w:val="28"/>
      </w:rPr>
      <mc:AlternateContent>
        <mc:Choice Requires="wps">
          <w:drawing>
            <wp:anchor distT="0" distB="0" distL="114300" distR="114300" simplePos="0" relativeHeight="251657728" behindDoc="0" locked="0" layoutInCell="1" allowOverlap="1" wp14:anchorId="64BA2155" wp14:editId="539DA0F1">
              <wp:simplePos x="0" y="0"/>
              <wp:positionH relativeFrom="column">
                <wp:posOffset>-342900</wp:posOffset>
              </wp:positionH>
              <wp:positionV relativeFrom="paragraph">
                <wp:posOffset>-59690</wp:posOffset>
              </wp:positionV>
              <wp:extent cx="6467475" cy="869315"/>
              <wp:effectExtent l="9525" t="698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8693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7pt;margin-top:-4.7pt;width:509.25pt;height:6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" filled="f"/>
          </w:pict>
        </mc:Fallback>
      </mc:AlternateContent>
    </w:r>
    <w:smartTag w:uri="urn:schemas-microsoft-com:office:smarttags" w:element="place">
      <w:smartTag w:uri="urn:schemas-microsoft-com:office:smarttags" w:element="PlaceName">
        <w:r w:rsidR="0089624B" w:rsidRPr="00DA07F0">
          <w:rPr>
            <w:rFonts w:ascii="Myriad Web Pro" w:hAnsi="Myriad Web Pro"/>
            <w:smallCaps/>
            <w:sz w:val="28"/>
            <w:szCs w:val="28"/>
          </w:rPr>
          <w:t>Eagle</w:t>
        </w:r>
      </w:smartTag>
      <w:r w:rsidR="0089624B" w:rsidRPr="00DA07F0">
        <w:rPr>
          <w:rFonts w:ascii="Myriad Web Pro" w:hAnsi="Myriad Web Pro"/>
          <w:smallCaps/>
          <w:sz w:val="28"/>
          <w:szCs w:val="28"/>
        </w:rPr>
        <w:t xml:space="preserve"> </w:t>
      </w:r>
      <w:smartTag w:uri="urn:schemas-microsoft-com:office:smarttags" w:element="PlaceType">
        <w:r w:rsidR="0089624B" w:rsidRPr="00DA07F0">
          <w:rPr>
            <w:rFonts w:ascii="Myriad Web Pro" w:hAnsi="Myriad Web Pro"/>
            <w:smallCaps/>
            <w:sz w:val="28"/>
            <w:szCs w:val="28"/>
          </w:rPr>
          <w:t>Mountain</w:t>
        </w:r>
      </w:smartTag>
      <w:r w:rsidR="0089624B" w:rsidRPr="00DA07F0">
        <w:rPr>
          <w:rFonts w:ascii="Myriad Web Pro" w:hAnsi="Myriad Web Pro"/>
          <w:smallCaps/>
          <w:sz w:val="28"/>
          <w:szCs w:val="28"/>
        </w:rPr>
        <w:t xml:space="preserve"> </w:t>
      </w:r>
      <w:smartTag w:uri="urn:schemas-microsoft-com:office:smarttags" w:element="PlaceType">
        <w:r w:rsidR="0089624B" w:rsidRPr="00DA07F0">
          <w:rPr>
            <w:rFonts w:ascii="Myriad Web Pro" w:hAnsi="Myriad Web Pro"/>
            <w:smallCaps/>
            <w:sz w:val="28"/>
            <w:szCs w:val="28"/>
          </w:rPr>
          <w:t>City</w:t>
        </w:r>
      </w:smartTag>
    </w:smartTag>
  </w:p>
  <w:p w:rsidR="0089624B" w:rsidRPr="00DA07F0" w:rsidRDefault="0089624B" w:rsidP="00163E20">
    <w:pPr>
      <w:pStyle w:val="Header"/>
      <w:tabs>
        <w:tab w:val="clear" w:pos="4320"/>
        <w:tab w:val="clear" w:pos="8640"/>
        <w:tab w:val="center" w:pos="4680"/>
      </w:tabs>
      <w:jc w:val="center"/>
      <w:rPr>
        <w:rFonts w:ascii="Myriad Web Pro" w:hAnsi="Myriad Web Pro"/>
        <w:smallCaps/>
        <w:sz w:val="28"/>
        <w:szCs w:val="28"/>
      </w:rPr>
    </w:pPr>
    <w:r w:rsidRPr="00DA07F0">
      <w:rPr>
        <w:rFonts w:ascii="Myriad Web Pro" w:hAnsi="Myriad Web Pro"/>
        <w:smallCaps/>
        <w:sz w:val="28"/>
        <w:szCs w:val="28"/>
      </w:rPr>
      <w:t>Planning Commission Meeting Agenda</w:t>
    </w:r>
  </w:p>
  <w:p w:rsidR="0089624B" w:rsidRPr="003536FA" w:rsidRDefault="0089624B" w:rsidP="00163E20">
    <w:pPr>
      <w:pStyle w:val="Header"/>
      <w:tabs>
        <w:tab w:val="clear" w:pos="4320"/>
        <w:tab w:val="clear" w:pos="8640"/>
        <w:tab w:val="center" w:pos="4680"/>
      </w:tabs>
      <w:jc w:val="center"/>
      <w:rPr>
        <w:rFonts w:ascii="Myriad Web Pro" w:hAnsi="Myriad Web Pro"/>
        <w:smallCaps/>
        <w:sz w:val="22"/>
        <w:szCs w:val="22"/>
      </w:rPr>
    </w:pPr>
    <w:r w:rsidRPr="003536FA">
      <w:rPr>
        <w:rFonts w:ascii="Myriad Web Pro" w:hAnsi="Myriad Web Pro"/>
        <w:smallCaps/>
        <w:sz w:val="22"/>
        <w:szCs w:val="22"/>
      </w:rPr>
      <w:t xml:space="preserve">Tuesday, </w:t>
    </w:r>
    <w:r w:rsidR="005765AF">
      <w:rPr>
        <w:rFonts w:ascii="Myriad Web Pro" w:hAnsi="Myriad Web Pro"/>
        <w:smallCaps/>
        <w:sz w:val="22"/>
        <w:szCs w:val="22"/>
      </w:rPr>
      <w:t>December 13</w:t>
    </w:r>
    <w:r w:rsidR="00695B81">
      <w:rPr>
        <w:rFonts w:ascii="Myriad Web Pro" w:hAnsi="Myriad Web Pro"/>
        <w:smallCaps/>
        <w:sz w:val="22"/>
        <w:szCs w:val="22"/>
      </w:rPr>
      <w:t>, 201</w:t>
    </w:r>
    <w:r w:rsidR="005765AF">
      <w:rPr>
        <w:rFonts w:ascii="Myriad Web Pro" w:hAnsi="Myriad Web Pro"/>
        <w:smallCaps/>
        <w:sz w:val="22"/>
        <w:szCs w:val="22"/>
      </w:rPr>
      <w:t>6</w:t>
    </w:r>
    <w:r w:rsidRPr="003536FA">
      <w:rPr>
        <w:rFonts w:ascii="Myriad Web Pro" w:hAnsi="Myriad Web Pro"/>
        <w:smallCaps/>
        <w:sz w:val="22"/>
        <w:szCs w:val="22"/>
      </w:rPr>
      <w:t xml:space="preserve"> at 6:00 p.m.</w:t>
    </w:r>
  </w:p>
  <w:p w:rsidR="0089624B" w:rsidRPr="003536FA" w:rsidRDefault="0089624B" w:rsidP="00163E20">
    <w:pPr>
      <w:pStyle w:val="Header"/>
      <w:tabs>
        <w:tab w:val="clear" w:pos="4320"/>
        <w:tab w:val="clear" w:pos="8640"/>
        <w:tab w:val="center" w:pos="4680"/>
      </w:tabs>
      <w:ind w:left="-720" w:right="-720"/>
      <w:jc w:val="center"/>
      <w:rPr>
        <w:rFonts w:ascii="Myriad Web Pro" w:hAnsi="Myriad Web Pro"/>
        <w:sz w:val="22"/>
        <w:szCs w:val="22"/>
      </w:rPr>
    </w:pPr>
    <w:r w:rsidRPr="003536FA">
      <w:rPr>
        <w:rFonts w:ascii="Myriad Web Pro" w:hAnsi="Myriad Web Pro"/>
        <w:sz w:val="22"/>
        <w:szCs w:val="22"/>
      </w:rPr>
      <w:t xml:space="preserve">Eagle Mountain City </w:t>
    </w:r>
    <w:r>
      <w:rPr>
        <w:rFonts w:ascii="Myriad Web Pro" w:hAnsi="Myriad Web Pro"/>
        <w:sz w:val="22"/>
        <w:szCs w:val="22"/>
      </w:rPr>
      <w:t xml:space="preserve">Council Chambers; </w:t>
    </w:r>
    <w:r w:rsidRPr="003536FA">
      <w:rPr>
        <w:rFonts w:ascii="Myriad Web Pro" w:hAnsi="Myriad Web Pro"/>
        <w:sz w:val="22"/>
        <w:szCs w:val="22"/>
      </w:rPr>
      <w:t xml:space="preserve">1650 E. Stagecoach Run, </w:t>
    </w:r>
    <w:smartTag w:uri="urn:schemas-microsoft-com:office:smarttags" w:element="place">
      <w:smartTag w:uri="urn:schemas-microsoft-com:office:smarttags" w:element="City">
        <w:r w:rsidRPr="003536FA">
          <w:rPr>
            <w:rFonts w:ascii="Myriad Web Pro" w:hAnsi="Myriad Web Pro"/>
            <w:sz w:val="22"/>
            <w:szCs w:val="22"/>
          </w:rPr>
          <w:t>Eagle Mountain</w:t>
        </w:r>
      </w:smartTag>
      <w:r w:rsidRPr="003536FA">
        <w:rPr>
          <w:rFonts w:ascii="Myriad Web Pro" w:hAnsi="Myriad Web Pro"/>
          <w:sz w:val="22"/>
          <w:szCs w:val="22"/>
        </w:rPr>
        <w:t xml:space="preserve">, </w:t>
      </w:r>
      <w:smartTag w:uri="urn:schemas-microsoft-com:office:smarttags" w:element="State">
        <w:r w:rsidRPr="003536FA">
          <w:rPr>
            <w:rFonts w:ascii="Myriad Web Pro" w:hAnsi="Myriad Web Pro"/>
            <w:sz w:val="22"/>
            <w:szCs w:val="22"/>
          </w:rPr>
          <w:t>UT</w:t>
        </w:r>
      </w:smartTag>
      <w:r w:rsidRPr="003536FA">
        <w:rPr>
          <w:rFonts w:ascii="Myriad Web Pro" w:hAnsi="Myriad Web Pro"/>
          <w:sz w:val="22"/>
          <w:szCs w:val="22"/>
        </w:rPr>
        <w:t xml:space="preserve"> </w:t>
      </w:r>
      <w:smartTag w:uri="urn:schemas-microsoft-com:office:smarttags" w:element="PostalCode">
        <w:r w:rsidRPr="003536FA">
          <w:rPr>
            <w:rFonts w:ascii="Myriad Web Pro" w:hAnsi="Myriad Web Pro"/>
            <w:sz w:val="22"/>
            <w:szCs w:val="22"/>
          </w:rPr>
          <w:t>84005</w:t>
        </w:r>
      </w:smartTag>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2E1A"/>
    <w:multiLevelType w:val="hybridMultilevel"/>
    <w:tmpl w:val="007CECDE"/>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C032F"/>
    <w:multiLevelType w:val="hybridMultilevel"/>
    <w:tmpl w:val="B7D01D32"/>
    <w:lvl w:ilvl="0" w:tplc="DAA0D19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3826DA"/>
    <w:multiLevelType w:val="hybridMultilevel"/>
    <w:tmpl w:val="E3D89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F3E97"/>
    <w:multiLevelType w:val="hybridMultilevel"/>
    <w:tmpl w:val="9E1037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26DC5"/>
    <w:multiLevelType w:val="hybridMultilevel"/>
    <w:tmpl w:val="F9A4CE7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77E42"/>
    <w:multiLevelType w:val="hybridMultilevel"/>
    <w:tmpl w:val="1A14B366"/>
    <w:lvl w:ilvl="0" w:tplc="DAA0D19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2AB4E67"/>
    <w:multiLevelType w:val="hybridMultilevel"/>
    <w:tmpl w:val="A6464B94"/>
    <w:lvl w:ilvl="0" w:tplc="300EDA8C">
      <w:start w:val="1"/>
      <w:numFmt w:val="bullet"/>
      <w:lvlText w:val="o"/>
      <w:lvlJc w:val="left"/>
      <w:pPr>
        <w:tabs>
          <w:tab w:val="num" w:pos="2400"/>
        </w:tabs>
        <w:ind w:left="2400" w:hanging="360"/>
      </w:pPr>
      <w:rPr>
        <w:rFonts w:ascii="Courier New" w:hAnsi="Courier New"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9CC54A5"/>
    <w:multiLevelType w:val="hybridMultilevel"/>
    <w:tmpl w:val="D9E84A58"/>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91A75CC">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3F10C4"/>
    <w:multiLevelType w:val="hybridMultilevel"/>
    <w:tmpl w:val="5CDCD5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B70434"/>
    <w:multiLevelType w:val="hybridMultilevel"/>
    <w:tmpl w:val="D5E06E9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584E8D"/>
    <w:multiLevelType w:val="hybridMultilevel"/>
    <w:tmpl w:val="BA749E7A"/>
    <w:lvl w:ilvl="0" w:tplc="0409000F">
      <w:start w:val="5"/>
      <w:numFmt w:val="decimal"/>
      <w:lvlText w:val="%1."/>
      <w:lvlJc w:val="left"/>
      <w:pPr>
        <w:ind w:left="720" w:hanging="360"/>
      </w:pPr>
      <w:rPr>
        <w:rFonts w:hint="default"/>
      </w:rPr>
    </w:lvl>
    <w:lvl w:ilvl="1" w:tplc="3EFA7D22">
      <w:start w:val="1"/>
      <w:numFmt w:val="upperLetter"/>
      <w:lvlText w:val="%2."/>
      <w:lvlJc w:val="left"/>
      <w:pPr>
        <w:ind w:left="1440" w:hanging="360"/>
      </w:pPr>
      <w:rPr>
        <w:rFonts w:ascii="Myriad Web Pro" w:eastAsia="Times New Roman" w:hAnsi="Myriad Web Pro"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6E243A"/>
    <w:multiLevelType w:val="hybridMultilevel"/>
    <w:tmpl w:val="2B44320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152275"/>
    <w:multiLevelType w:val="hybridMultilevel"/>
    <w:tmpl w:val="E39A20B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310A3E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5F5CDB"/>
    <w:multiLevelType w:val="hybridMultilevel"/>
    <w:tmpl w:val="8F321B5C"/>
    <w:lvl w:ilvl="0" w:tplc="DAA0D198">
      <w:start w:val="4"/>
      <w:numFmt w:val="decimal"/>
      <w:lvlText w:val="%1."/>
      <w:lvlJc w:val="left"/>
      <w:pPr>
        <w:tabs>
          <w:tab w:val="num" w:pos="720"/>
        </w:tabs>
        <w:ind w:left="720" w:hanging="360"/>
      </w:pPr>
      <w:rPr>
        <w:rFonts w:hint="default"/>
      </w:rPr>
    </w:lvl>
    <w:lvl w:ilvl="1" w:tplc="D5468B10">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A0149F"/>
    <w:multiLevelType w:val="hybridMultilevel"/>
    <w:tmpl w:val="AE72D630"/>
    <w:lvl w:ilvl="0" w:tplc="DAA0D19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A956F4"/>
    <w:multiLevelType w:val="hybridMultilevel"/>
    <w:tmpl w:val="1E3C280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150493"/>
    <w:multiLevelType w:val="hybridMultilevel"/>
    <w:tmpl w:val="E25EF39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7E1973"/>
    <w:multiLevelType w:val="hybridMultilevel"/>
    <w:tmpl w:val="BC6E7166"/>
    <w:lvl w:ilvl="0" w:tplc="C2C0BAC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AC632F"/>
    <w:multiLevelType w:val="hybridMultilevel"/>
    <w:tmpl w:val="717AD5E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073B6F"/>
    <w:multiLevelType w:val="hybridMultilevel"/>
    <w:tmpl w:val="18001436"/>
    <w:lvl w:ilvl="0" w:tplc="DF649BDE">
      <w:start w:val="1"/>
      <w:numFmt w:val="decimal"/>
      <w:lvlText w:val="%1."/>
      <w:lvlJc w:val="left"/>
      <w:pPr>
        <w:ind w:left="1080" w:hanging="360"/>
      </w:pPr>
      <w:rPr>
        <w:rFonts w:ascii="Myriad Web Pro" w:eastAsia="Times New Roman" w:hAnsi="Myriad Web Pro"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BAF69A5"/>
    <w:multiLevelType w:val="hybridMultilevel"/>
    <w:tmpl w:val="FBB86E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64C0954E">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BA5462"/>
    <w:multiLevelType w:val="hybridMultilevel"/>
    <w:tmpl w:val="E84A0456"/>
    <w:lvl w:ilvl="0" w:tplc="DAA0D198">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1040422"/>
    <w:multiLevelType w:val="hybridMultilevel"/>
    <w:tmpl w:val="7736C846"/>
    <w:lvl w:ilvl="0" w:tplc="DAA0D19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A9775F"/>
    <w:multiLevelType w:val="hybridMultilevel"/>
    <w:tmpl w:val="5CDCBB7E"/>
    <w:lvl w:ilvl="0" w:tplc="0409000F">
      <w:start w:val="4"/>
      <w:numFmt w:val="decimal"/>
      <w:lvlText w:val="%1."/>
      <w:lvlJc w:val="left"/>
      <w:pPr>
        <w:ind w:left="720" w:hanging="360"/>
      </w:pPr>
      <w:rPr>
        <w:rFonts w:hint="default"/>
      </w:rPr>
    </w:lvl>
    <w:lvl w:ilvl="1" w:tplc="04090015">
      <w:start w:val="1"/>
      <w:numFmt w:val="upperLetter"/>
      <w:lvlText w:val="%2."/>
      <w:lvlJc w:val="left"/>
      <w:pPr>
        <w:ind w:left="8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AC4335"/>
    <w:multiLevelType w:val="hybridMultilevel"/>
    <w:tmpl w:val="A4B67322"/>
    <w:lvl w:ilvl="0" w:tplc="4F607860">
      <w:start w:val="7"/>
      <w:numFmt w:val="decimal"/>
      <w:lvlText w:val="%1."/>
      <w:lvlJc w:val="left"/>
      <w:pPr>
        <w:tabs>
          <w:tab w:val="num" w:pos="855"/>
        </w:tabs>
        <w:ind w:left="855" w:hanging="495"/>
      </w:pPr>
      <w:rPr>
        <w:rFonts w:hint="default"/>
      </w:rPr>
    </w:lvl>
    <w:lvl w:ilvl="1" w:tplc="7992783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AF6227"/>
    <w:multiLevelType w:val="hybridMultilevel"/>
    <w:tmpl w:val="A09C098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F77160"/>
    <w:multiLevelType w:val="hybridMultilevel"/>
    <w:tmpl w:val="AB58C21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727793"/>
    <w:multiLevelType w:val="hybridMultilevel"/>
    <w:tmpl w:val="3CCA991A"/>
    <w:lvl w:ilvl="0" w:tplc="DAA0D19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98349D8"/>
    <w:multiLevelType w:val="hybridMultilevel"/>
    <w:tmpl w:val="4486366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9B504E8"/>
    <w:multiLevelType w:val="hybridMultilevel"/>
    <w:tmpl w:val="9952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B3459D"/>
    <w:multiLevelType w:val="hybridMultilevel"/>
    <w:tmpl w:val="ADB6C65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601580A"/>
    <w:multiLevelType w:val="hybridMultilevel"/>
    <w:tmpl w:val="70E8E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202EB8"/>
    <w:multiLevelType w:val="hybridMultilevel"/>
    <w:tmpl w:val="E3D04078"/>
    <w:lvl w:ilvl="0" w:tplc="04090015">
      <w:start w:val="1"/>
      <w:numFmt w:val="upperLetter"/>
      <w:lvlText w:val="%1."/>
      <w:lvlJc w:val="left"/>
      <w:pPr>
        <w:tabs>
          <w:tab w:val="num" w:pos="720"/>
        </w:tabs>
        <w:ind w:left="720" w:hanging="360"/>
      </w:pPr>
      <w:rPr>
        <w:rFonts w:hint="default"/>
      </w:rPr>
    </w:lvl>
    <w:lvl w:ilvl="1" w:tplc="4CEE9F48">
      <w:start w:val="1"/>
      <w:numFmt w:val="decimal"/>
      <w:lvlText w:val="%2."/>
      <w:lvlJc w:val="left"/>
      <w:pPr>
        <w:tabs>
          <w:tab w:val="num" w:pos="1440"/>
        </w:tabs>
        <w:ind w:left="1440" w:hanging="360"/>
      </w:pPr>
      <w:rPr>
        <w:rFonts w:ascii="Myriad Web Pro" w:eastAsia="Times New Roman" w:hAnsi="Myriad Web Pro" w:cs="Times New Roman"/>
      </w:rPr>
    </w:lvl>
    <w:lvl w:ilvl="2" w:tplc="7310A3E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C5D3D4C"/>
    <w:multiLevelType w:val="hybridMultilevel"/>
    <w:tmpl w:val="8BA0F0F0"/>
    <w:lvl w:ilvl="0" w:tplc="DAA0D19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32"/>
  </w:num>
  <w:num w:numId="4">
    <w:abstractNumId w:val="15"/>
  </w:num>
  <w:num w:numId="5">
    <w:abstractNumId w:val="13"/>
  </w:num>
  <w:num w:numId="6">
    <w:abstractNumId w:val="21"/>
  </w:num>
  <w:num w:numId="7">
    <w:abstractNumId w:val="27"/>
  </w:num>
  <w:num w:numId="8">
    <w:abstractNumId w:val="5"/>
  </w:num>
  <w:num w:numId="9">
    <w:abstractNumId w:val="33"/>
  </w:num>
  <w:num w:numId="10">
    <w:abstractNumId w:val="6"/>
  </w:num>
  <w:num w:numId="11">
    <w:abstractNumId w:val="24"/>
  </w:num>
  <w:num w:numId="12">
    <w:abstractNumId w:val="9"/>
  </w:num>
  <w:num w:numId="13">
    <w:abstractNumId w:val="14"/>
  </w:num>
  <w:num w:numId="14">
    <w:abstractNumId w:val="22"/>
  </w:num>
  <w:num w:numId="15">
    <w:abstractNumId w:val="1"/>
  </w:num>
  <w:num w:numId="16">
    <w:abstractNumId w:val="25"/>
  </w:num>
  <w:num w:numId="17">
    <w:abstractNumId w:val="30"/>
  </w:num>
  <w:num w:numId="18">
    <w:abstractNumId w:val="11"/>
  </w:num>
  <w:num w:numId="19">
    <w:abstractNumId w:val="20"/>
  </w:num>
  <w:num w:numId="20">
    <w:abstractNumId w:val="31"/>
  </w:num>
  <w:num w:numId="21">
    <w:abstractNumId w:val="18"/>
  </w:num>
  <w:num w:numId="22">
    <w:abstractNumId w:val="10"/>
  </w:num>
  <w:num w:numId="23">
    <w:abstractNumId w:val="17"/>
  </w:num>
  <w:num w:numId="24">
    <w:abstractNumId w:val="2"/>
  </w:num>
  <w:num w:numId="25">
    <w:abstractNumId w:val="3"/>
  </w:num>
  <w:num w:numId="26">
    <w:abstractNumId w:val="12"/>
  </w:num>
  <w:num w:numId="27">
    <w:abstractNumId w:val="26"/>
  </w:num>
  <w:num w:numId="28">
    <w:abstractNumId w:val="29"/>
  </w:num>
  <w:num w:numId="29">
    <w:abstractNumId w:val="19"/>
  </w:num>
  <w:num w:numId="30">
    <w:abstractNumId w:val="16"/>
  </w:num>
  <w:num w:numId="31">
    <w:abstractNumId w:val="8"/>
  </w:num>
  <w:num w:numId="32">
    <w:abstractNumId w:val="28"/>
  </w:num>
  <w:num w:numId="33">
    <w:abstractNumId w:val="4"/>
  </w:num>
  <w:num w:numId="34">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FFF"/>
    <w:rsid w:val="00001933"/>
    <w:rsid w:val="000027B5"/>
    <w:rsid w:val="00004617"/>
    <w:rsid w:val="00016CC0"/>
    <w:rsid w:val="00023D02"/>
    <w:rsid w:val="00024781"/>
    <w:rsid w:val="000262C8"/>
    <w:rsid w:val="00043389"/>
    <w:rsid w:val="00052283"/>
    <w:rsid w:val="0006250F"/>
    <w:rsid w:val="000639AA"/>
    <w:rsid w:val="00063E64"/>
    <w:rsid w:val="00065967"/>
    <w:rsid w:val="00076A4B"/>
    <w:rsid w:val="000770E6"/>
    <w:rsid w:val="000811B7"/>
    <w:rsid w:val="0008369A"/>
    <w:rsid w:val="000850AE"/>
    <w:rsid w:val="00087088"/>
    <w:rsid w:val="000905D5"/>
    <w:rsid w:val="00090AC3"/>
    <w:rsid w:val="00091289"/>
    <w:rsid w:val="000970F0"/>
    <w:rsid w:val="000B2773"/>
    <w:rsid w:val="000B34A9"/>
    <w:rsid w:val="000B73BC"/>
    <w:rsid w:val="000C055C"/>
    <w:rsid w:val="000D1789"/>
    <w:rsid w:val="000D2153"/>
    <w:rsid w:val="000D22CD"/>
    <w:rsid w:val="000D26FD"/>
    <w:rsid w:val="000D4822"/>
    <w:rsid w:val="000D4EEB"/>
    <w:rsid w:val="000D69D2"/>
    <w:rsid w:val="000E080D"/>
    <w:rsid w:val="000E0828"/>
    <w:rsid w:val="000E63E4"/>
    <w:rsid w:val="000F1F7B"/>
    <w:rsid w:val="000F5500"/>
    <w:rsid w:val="000F6F94"/>
    <w:rsid w:val="00100AE0"/>
    <w:rsid w:val="00104C2F"/>
    <w:rsid w:val="00107548"/>
    <w:rsid w:val="00113B8E"/>
    <w:rsid w:val="00114220"/>
    <w:rsid w:val="00115795"/>
    <w:rsid w:val="00115AC8"/>
    <w:rsid w:val="00115B75"/>
    <w:rsid w:val="00126020"/>
    <w:rsid w:val="00130540"/>
    <w:rsid w:val="00133790"/>
    <w:rsid w:val="00133949"/>
    <w:rsid w:val="00142190"/>
    <w:rsid w:val="00143AF1"/>
    <w:rsid w:val="00147794"/>
    <w:rsid w:val="00152391"/>
    <w:rsid w:val="00155455"/>
    <w:rsid w:val="0015738C"/>
    <w:rsid w:val="00160315"/>
    <w:rsid w:val="00163E20"/>
    <w:rsid w:val="00165D15"/>
    <w:rsid w:val="0018128E"/>
    <w:rsid w:val="001856E9"/>
    <w:rsid w:val="001872B7"/>
    <w:rsid w:val="00187DFB"/>
    <w:rsid w:val="001934BB"/>
    <w:rsid w:val="00194A7F"/>
    <w:rsid w:val="001974F9"/>
    <w:rsid w:val="001B0A8D"/>
    <w:rsid w:val="001B5BD3"/>
    <w:rsid w:val="001B65D3"/>
    <w:rsid w:val="001C20EE"/>
    <w:rsid w:val="001C53D3"/>
    <w:rsid w:val="001C54F2"/>
    <w:rsid w:val="001D294B"/>
    <w:rsid w:val="001D3CC5"/>
    <w:rsid w:val="001D6E1E"/>
    <w:rsid w:val="001D7D8F"/>
    <w:rsid w:val="001E0188"/>
    <w:rsid w:val="001E1FA4"/>
    <w:rsid w:val="001E25F9"/>
    <w:rsid w:val="001E7F64"/>
    <w:rsid w:val="001F0483"/>
    <w:rsid w:val="001F170F"/>
    <w:rsid w:val="001F3422"/>
    <w:rsid w:val="001F417E"/>
    <w:rsid w:val="001F7054"/>
    <w:rsid w:val="001F721D"/>
    <w:rsid w:val="0020274F"/>
    <w:rsid w:val="00203CB6"/>
    <w:rsid w:val="00203E95"/>
    <w:rsid w:val="00204D69"/>
    <w:rsid w:val="0022087D"/>
    <w:rsid w:val="00226EEB"/>
    <w:rsid w:val="00230175"/>
    <w:rsid w:val="00230F7D"/>
    <w:rsid w:val="00235C45"/>
    <w:rsid w:val="002416C4"/>
    <w:rsid w:val="00242E52"/>
    <w:rsid w:val="00247337"/>
    <w:rsid w:val="002655F6"/>
    <w:rsid w:val="00271420"/>
    <w:rsid w:val="00271E5F"/>
    <w:rsid w:val="002725F5"/>
    <w:rsid w:val="00272D8C"/>
    <w:rsid w:val="0027371F"/>
    <w:rsid w:val="00273A9A"/>
    <w:rsid w:val="0028229A"/>
    <w:rsid w:val="00283F8A"/>
    <w:rsid w:val="00294098"/>
    <w:rsid w:val="002A348F"/>
    <w:rsid w:val="002B43E7"/>
    <w:rsid w:val="002B6F4B"/>
    <w:rsid w:val="002C755F"/>
    <w:rsid w:val="002C79FC"/>
    <w:rsid w:val="002D1548"/>
    <w:rsid w:val="002D1852"/>
    <w:rsid w:val="002D66C5"/>
    <w:rsid w:val="002F155B"/>
    <w:rsid w:val="002F1BD5"/>
    <w:rsid w:val="002F35EC"/>
    <w:rsid w:val="002F6E6D"/>
    <w:rsid w:val="00301043"/>
    <w:rsid w:val="003016C6"/>
    <w:rsid w:val="00302B28"/>
    <w:rsid w:val="00303319"/>
    <w:rsid w:val="00306080"/>
    <w:rsid w:val="0031106D"/>
    <w:rsid w:val="003110BF"/>
    <w:rsid w:val="0032085E"/>
    <w:rsid w:val="0032108E"/>
    <w:rsid w:val="003266B4"/>
    <w:rsid w:val="00326A3C"/>
    <w:rsid w:val="0034029F"/>
    <w:rsid w:val="00347ACA"/>
    <w:rsid w:val="00351BB7"/>
    <w:rsid w:val="0035357A"/>
    <w:rsid w:val="003536E8"/>
    <w:rsid w:val="003536FA"/>
    <w:rsid w:val="00360882"/>
    <w:rsid w:val="00361A51"/>
    <w:rsid w:val="003675A7"/>
    <w:rsid w:val="0036772A"/>
    <w:rsid w:val="0037086A"/>
    <w:rsid w:val="00391A88"/>
    <w:rsid w:val="00393576"/>
    <w:rsid w:val="00395048"/>
    <w:rsid w:val="003955D9"/>
    <w:rsid w:val="003A0D1F"/>
    <w:rsid w:val="003A620E"/>
    <w:rsid w:val="003A781F"/>
    <w:rsid w:val="003B5A2E"/>
    <w:rsid w:val="003B6CD3"/>
    <w:rsid w:val="003B7424"/>
    <w:rsid w:val="003C5BBD"/>
    <w:rsid w:val="003C5FB0"/>
    <w:rsid w:val="003D13DF"/>
    <w:rsid w:val="003E34F0"/>
    <w:rsid w:val="003E54BD"/>
    <w:rsid w:val="003E6431"/>
    <w:rsid w:val="003E70C2"/>
    <w:rsid w:val="003F010A"/>
    <w:rsid w:val="003F656A"/>
    <w:rsid w:val="004025BB"/>
    <w:rsid w:val="0040400B"/>
    <w:rsid w:val="00404FD3"/>
    <w:rsid w:val="00406435"/>
    <w:rsid w:val="00407708"/>
    <w:rsid w:val="00411872"/>
    <w:rsid w:val="0041207A"/>
    <w:rsid w:val="00421D0A"/>
    <w:rsid w:val="00422C4A"/>
    <w:rsid w:val="00425A15"/>
    <w:rsid w:val="0042636B"/>
    <w:rsid w:val="0042713D"/>
    <w:rsid w:val="00431138"/>
    <w:rsid w:val="00445303"/>
    <w:rsid w:val="00445BF6"/>
    <w:rsid w:val="00450EF7"/>
    <w:rsid w:val="00456749"/>
    <w:rsid w:val="004630CB"/>
    <w:rsid w:val="00465DA5"/>
    <w:rsid w:val="00470424"/>
    <w:rsid w:val="004719A8"/>
    <w:rsid w:val="004722E5"/>
    <w:rsid w:val="00476635"/>
    <w:rsid w:val="00476A50"/>
    <w:rsid w:val="0047799D"/>
    <w:rsid w:val="00482EB8"/>
    <w:rsid w:val="004923EB"/>
    <w:rsid w:val="00493553"/>
    <w:rsid w:val="00495E57"/>
    <w:rsid w:val="004A2644"/>
    <w:rsid w:val="004A364C"/>
    <w:rsid w:val="004B20E7"/>
    <w:rsid w:val="004B29B2"/>
    <w:rsid w:val="004B4202"/>
    <w:rsid w:val="004C7224"/>
    <w:rsid w:val="004D00D6"/>
    <w:rsid w:val="004D0E0A"/>
    <w:rsid w:val="004D2326"/>
    <w:rsid w:val="004D2D01"/>
    <w:rsid w:val="004D326D"/>
    <w:rsid w:val="004D4500"/>
    <w:rsid w:val="004D5AD0"/>
    <w:rsid w:val="004E0285"/>
    <w:rsid w:val="004E763E"/>
    <w:rsid w:val="004F326F"/>
    <w:rsid w:val="004F60B0"/>
    <w:rsid w:val="00501B7C"/>
    <w:rsid w:val="00501B9E"/>
    <w:rsid w:val="005053C6"/>
    <w:rsid w:val="0050664A"/>
    <w:rsid w:val="005110D2"/>
    <w:rsid w:val="005320B3"/>
    <w:rsid w:val="00535203"/>
    <w:rsid w:val="00540B91"/>
    <w:rsid w:val="00542E0F"/>
    <w:rsid w:val="0055547A"/>
    <w:rsid w:val="0055672D"/>
    <w:rsid w:val="005661B9"/>
    <w:rsid w:val="00574E6E"/>
    <w:rsid w:val="005765AF"/>
    <w:rsid w:val="00581F3F"/>
    <w:rsid w:val="005A506C"/>
    <w:rsid w:val="005A78F7"/>
    <w:rsid w:val="005B3919"/>
    <w:rsid w:val="005C6CB4"/>
    <w:rsid w:val="005D4E4A"/>
    <w:rsid w:val="005D79E3"/>
    <w:rsid w:val="005E25D5"/>
    <w:rsid w:val="005E4F29"/>
    <w:rsid w:val="005E5225"/>
    <w:rsid w:val="005E7FF7"/>
    <w:rsid w:val="005F27BC"/>
    <w:rsid w:val="005F3C49"/>
    <w:rsid w:val="005F3FC3"/>
    <w:rsid w:val="00600883"/>
    <w:rsid w:val="006016E7"/>
    <w:rsid w:val="0061223D"/>
    <w:rsid w:val="00612FAC"/>
    <w:rsid w:val="00613AF3"/>
    <w:rsid w:val="00620B47"/>
    <w:rsid w:val="00620C23"/>
    <w:rsid w:val="0062233D"/>
    <w:rsid w:val="0062253F"/>
    <w:rsid w:val="00627F37"/>
    <w:rsid w:val="00630BE8"/>
    <w:rsid w:val="00631BA7"/>
    <w:rsid w:val="0063205C"/>
    <w:rsid w:val="0064099C"/>
    <w:rsid w:val="00642C16"/>
    <w:rsid w:val="006444E7"/>
    <w:rsid w:val="0065207F"/>
    <w:rsid w:val="00653DB8"/>
    <w:rsid w:val="00656517"/>
    <w:rsid w:val="00661A18"/>
    <w:rsid w:val="006638FB"/>
    <w:rsid w:val="0067010A"/>
    <w:rsid w:val="006714FA"/>
    <w:rsid w:val="00674970"/>
    <w:rsid w:val="00695B81"/>
    <w:rsid w:val="00696B7E"/>
    <w:rsid w:val="006A0009"/>
    <w:rsid w:val="006A07E3"/>
    <w:rsid w:val="006B0317"/>
    <w:rsid w:val="006B15F8"/>
    <w:rsid w:val="006C02A5"/>
    <w:rsid w:val="006C0653"/>
    <w:rsid w:val="006C2458"/>
    <w:rsid w:val="006C3123"/>
    <w:rsid w:val="006C54D4"/>
    <w:rsid w:val="006E30AF"/>
    <w:rsid w:val="006E333A"/>
    <w:rsid w:val="006E45E2"/>
    <w:rsid w:val="006F5595"/>
    <w:rsid w:val="00701948"/>
    <w:rsid w:val="0070230B"/>
    <w:rsid w:val="00706862"/>
    <w:rsid w:val="0071111B"/>
    <w:rsid w:val="00711B27"/>
    <w:rsid w:val="00711E02"/>
    <w:rsid w:val="00715740"/>
    <w:rsid w:val="007200B4"/>
    <w:rsid w:val="0072536B"/>
    <w:rsid w:val="00727089"/>
    <w:rsid w:val="007320AB"/>
    <w:rsid w:val="007353D6"/>
    <w:rsid w:val="007378B7"/>
    <w:rsid w:val="007416FD"/>
    <w:rsid w:val="007434E1"/>
    <w:rsid w:val="007522CC"/>
    <w:rsid w:val="0075388C"/>
    <w:rsid w:val="0076316D"/>
    <w:rsid w:val="007668C5"/>
    <w:rsid w:val="007752DA"/>
    <w:rsid w:val="0078455D"/>
    <w:rsid w:val="007860C0"/>
    <w:rsid w:val="00790AA9"/>
    <w:rsid w:val="00793E86"/>
    <w:rsid w:val="007942D5"/>
    <w:rsid w:val="007969EE"/>
    <w:rsid w:val="00797004"/>
    <w:rsid w:val="007B04D7"/>
    <w:rsid w:val="007B0DD7"/>
    <w:rsid w:val="007B2B9D"/>
    <w:rsid w:val="007B7F04"/>
    <w:rsid w:val="007C2855"/>
    <w:rsid w:val="007C33D1"/>
    <w:rsid w:val="007C6FFF"/>
    <w:rsid w:val="007D1D1D"/>
    <w:rsid w:val="007D1F75"/>
    <w:rsid w:val="007D4F66"/>
    <w:rsid w:val="007E4495"/>
    <w:rsid w:val="007F1854"/>
    <w:rsid w:val="00805ACB"/>
    <w:rsid w:val="00806095"/>
    <w:rsid w:val="00807A0E"/>
    <w:rsid w:val="00823A73"/>
    <w:rsid w:val="00832D1E"/>
    <w:rsid w:val="00836FAB"/>
    <w:rsid w:val="008425F8"/>
    <w:rsid w:val="008429AA"/>
    <w:rsid w:val="008452C6"/>
    <w:rsid w:val="00847DB9"/>
    <w:rsid w:val="008504EB"/>
    <w:rsid w:val="00855442"/>
    <w:rsid w:val="0085547C"/>
    <w:rsid w:val="00861F9B"/>
    <w:rsid w:val="00862887"/>
    <w:rsid w:val="00863C38"/>
    <w:rsid w:val="00867164"/>
    <w:rsid w:val="00867205"/>
    <w:rsid w:val="0087314D"/>
    <w:rsid w:val="00874DE3"/>
    <w:rsid w:val="00880651"/>
    <w:rsid w:val="00890D45"/>
    <w:rsid w:val="008922A1"/>
    <w:rsid w:val="00893623"/>
    <w:rsid w:val="0089601C"/>
    <w:rsid w:val="0089624B"/>
    <w:rsid w:val="00897C7A"/>
    <w:rsid w:val="00897EDD"/>
    <w:rsid w:val="008A5041"/>
    <w:rsid w:val="008A5DBC"/>
    <w:rsid w:val="008B1C8D"/>
    <w:rsid w:val="008B6F90"/>
    <w:rsid w:val="008C0872"/>
    <w:rsid w:val="008C6002"/>
    <w:rsid w:val="008D3770"/>
    <w:rsid w:val="008D3EF7"/>
    <w:rsid w:val="008E0840"/>
    <w:rsid w:val="008E14F3"/>
    <w:rsid w:val="008E4817"/>
    <w:rsid w:val="008F0928"/>
    <w:rsid w:val="00903E95"/>
    <w:rsid w:val="009044AF"/>
    <w:rsid w:val="00905FA8"/>
    <w:rsid w:val="0091290B"/>
    <w:rsid w:val="00914708"/>
    <w:rsid w:val="009272F4"/>
    <w:rsid w:val="0093101A"/>
    <w:rsid w:val="009320CE"/>
    <w:rsid w:val="009338EB"/>
    <w:rsid w:val="00934352"/>
    <w:rsid w:val="009353F0"/>
    <w:rsid w:val="00935CB5"/>
    <w:rsid w:val="0094367F"/>
    <w:rsid w:val="00945845"/>
    <w:rsid w:val="009528C8"/>
    <w:rsid w:val="009571AE"/>
    <w:rsid w:val="00960C71"/>
    <w:rsid w:val="00961AC8"/>
    <w:rsid w:val="00961B57"/>
    <w:rsid w:val="009621DA"/>
    <w:rsid w:val="0096459C"/>
    <w:rsid w:val="00971134"/>
    <w:rsid w:val="00976AD9"/>
    <w:rsid w:val="00976E58"/>
    <w:rsid w:val="009818D1"/>
    <w:rsid w:val="00986C3E"/>
    <w:rsid w:val="009906A6"/>
    <w:rsid w:val="0099306D"/>
    <w:rsid w:val="00997F74"/>
    <w:rsid w:val="009A328D"/>
    <w:rsid w:val="009B1403"/>
    <w:rsid w:val="009B6279"/>
    <w:rsid w:val="009C36FF"/>
    <w:rsid w:val="009C5EEE"/>
    <w:rsid w:val="009C5F4A"/>
    <w:rsid w:val="009D31BC"/>
    <w:rsid w:val="009D379C"/>
    <w:rsid w:val="009D7563"/>
    <w:rsid w:val="009E097E"/>
    <w:rsid w:val="009E0D80"/>
    <w:rsid w:val="009E51B8"/>
    <w:rsid w:val="009E6316"/>
    <w:rsid w:val="009F743D"/>
    <w:rsid w:val="00A00E3E"/>
    <w:rsid w:val="00A02A24"/>
    <w:rsid w:val="00A03ED8"/>
    <w:rsid w:val="00A07F8A"/>
    <w:rsid w:val="00A10301"/>
    <w:rsid w:val="00A10B90"/>
    <w:rsid w:val="00A11885"/>
    <w:rsid w:val="00A12745"/>
    <w:rsid w:val="00A13087"/>
    <w:rsid w:val="00A148AD"/>
    <w:rsid w:val="00A16EC4"/>
    <w:rsid w:val="00A23D84"/>
    <w:rsid w:val="00A255EE"/>
    <w:rsid w:val="00A3109A"/>
    <w:rsid w:val="00A33967"/>
    <w:rsid w:val="00A35353"/>
    <w:rsid w:val="00A500D4"/>
    <w:rsid w:val="00A5134F"/>
    <w:rsid w:val="00A608AC"/>
    <w:rsid w:val="00A65F9C"/>
    <w:rsid w:val="00A676AC"/>
    <w:rsid w:val="00A7245B"/>
    <w:rsid w:val="00A724F6"/>
    <w:rsid w:val="00A82F47"/>
    <w:rsid w:val="00A8636E"/>
    <w:rsid w:val="00A8699C"/>
    <w:rsid w:val="00A87847"/>
    <w:rsid w:val="00A879DA"/>
    <w:rsid w:val="00A9111E"/>
    <w:rsid w:val="00A941C1"/>
    <w:rsid w:val="00A97CBF"/>
    <w:rsid w:val="00AA1520"/>
    <w:rsid w:val="00AB5598"/>
    <w:rsid w:val="00AB6BA2"/>
    <w:rsid w:val="00AB6D2C"/>
    <w:rsid w:val="00AC3D2E"/>
    <w:rsid w:val="00AC45AE"/>
    <w:rsid w:val="00AC7278"/>
    <w:rsid w:val="00AC7759"/>
    <w:rsid w:val="00AE06F8"/>
    <w:rsid w:val="00AE3F20"/>
    <w:rsid w:val="00AF1488"/>
    <w:rsid w:val="00AF388F"/>
    <w:rsid w:val="00AF3A5F"/>
    <w:rsid w:val="00AF3BA9"/>
    <w:rsid w:val="00AF7C11"/>
    <w:rsid w:val="00B00229"/>
    <w:rsid w:val="00B07153"/>
    <w:rsid w:val="00B072B6"/>
    <w:rsid w:val="00B124B3"/>
    <w:rsid w:val="00B12625"/>
    <w:rsid w:val="00B17607"/>
    <w:rsid w:val="00B20B4B"/>
    <w:rsid w:val="00B2146A"/>
    <w:rsid w:val="00B413A3"/>
    <w:rsid w:val="00B470FD"/>
    <w:rsid w:val="00B47F16"/>
    <w:rsid w:val="00B54944"/>
    <w:rsid w:val="00B56A2B"/>
    <w:rsid w:val="00B6045F"/>
    <w:rsid w:val="00B66613"/>
    <w:rsid w:val="00B67822"/>
    <w:rsid w:val="00B72CF7"/>
    <w:rsid w:val="00B80660"/>
    <w:rsid w:val="00B80667"/>
    <w:rsid w:val="00B84357"/>
    <w:rsid w:val="00B86A1B"/>
    <w:rsid w:val="00B90911"/>
    <w:rsid w:val="00B93CF1"/>
    <w:rsid w:val="00B944C9"/>
    <w:rsid w:val="00B965FB"/>
    <w:rsid w:val="00BB092F"/>
    <w:rsid w:val="00BB1027"/>
    <w:rsid w:val="00BB5EBF"/>
    <w:rsid w:val="00BC0AC0"/>
    <w:rsid w:val="00BC0DB3"/>
    <w:rsid w:val="00BC12EA"/>
    <w:rsid w:val="00BC1B51"/>
    <w:rsid w:val="00BD31EE"/>
    <w:rsid w:val="00BD41C5"/>
    <w:rsid w:val="00BD7E2A"/>
    <w:rsid w:val="00BE1927"/>
    <w:rsid w:val="00BE5579"/>
    <w:rsid w:val="00BF059D"/>
    <w:rsid w:val="00BF0AD8"/>
    <w:rsid w:val="00BF3E98"/>
    <w:rsid w:val="00BF6218"/>
    <w:rsid w:val="00BF64C8"/>
    <w:rsid w:val="00BF7BE8"/>
    <w:rsid w:val="00C005D6"/>
    <w:rsid w:val="00C02445"/>
    <w:rsid w:val="00C02CA6"/>
    <w:rsid w:val="00C12E55"/>
    <w:rsid w:val="00C13054"/>
    <w:rsid w:val="00C135EB"/>
    <w:rsid w:val="00C16DE2"/>
    <w:rsid w:val="00C21158"/>
    <w:rsid w:val="00C25D52"/>
    <w:rsid w:val="00C279B2"/>
    <w:rsid w:val="00C27BFC"/>
    <w:rsid w:val="00C329A1"/>
    <w:rsid w:val="00C3388F"/>
    <w:rsid w:val="00C33A27"/>
    <w:rsid w:val="00C33F06"/>
    <w:rsid w:val="00C41C3B"/>
    <w:rsid w:val="00C42991"/>
    <w:rsid w:val="00C47262"/>
    <w:rsid w:val="00C56668"/>
    <w:rsid w:val="00C60087"/>
    <w:rsid w:val="00C61D9F"/>
    <w:rsid w:val="00C6368C"/>
    <w:rsid w:val="00C65AC8"/>
    <w:rsid w:val="00C66837"/>
    <w:rsid w:val="00C71441"/>
    <w:rsid w:val="00C72272"/>
    <w:rsid w:val="00C77E56"/>
    <w:rsid w:val="00C82E42"/>
    <w:rsid w:val="00C84DB5"/>
    <w:rsid w:val="00C93B70"/>
    <w:rsid w:val="00C94C2D"/>
    <w:rsid w:val="00CA1648"/>
    <w:rsid w:val="00CA1871"/>
    <w:rsid w:val="00CA4D53"/>
    <w:rsid w:val="00CA5967"/>
    <w:rsid w:val="00CA6BB6"/>
    <w:rsid w:val="00CB27A1"/>
    <w:rsid w:val="00CB2BD2"/>
    <w:rsid w:val="00CB3831"/>
    <w:rsid w:val="00CB3C0E"/>
    <w:rsid w:val="00CB6BF1"/>
    <w:rsid w:val="00CD71A7"/>
    <w:rsid w:val="00CE2328"/>
    <w:rsid w:val="00CE3C4E"/>
    <w:rsid w:val="00CF47D7"/>
    <w:rsid w:val="00D00620"/>
    <w:rsid w:val="00D022DD"/>
    <w:rsid w:val="00D1469F"/>
    <w:rsid w:val="00D2067B"/>
    <w:rsid w:val="00D20A75"/>
    <w:rsid w:val="00D20BE0"/>
    <w:rsid w:val="00D23128"/>
    <w:rsid w:val="00D23B1A"/>
    <w:rsid w:val="00D306FC"/>
    <w:rsid w:val="00D33902"/>
    <w:rsid w:val="00D34461"/>
    <w:rsid w:val="00D34B03"/>
    <w:rsid w:val="00D52069"/>
    <w:rsid w:val="00D63DC2"/>
    <w:rsid w:val="00D6496C"/>
    <w:rsid w:val="00D66B3E"/>
    <w:rsid w:val="00D72548"/>
    <w:rsid w:val="00D72D6C"/>
    <w:rsid w:val="00D73D4E"/>
    <w:rsid w:val="00D7474C"/>
    <w:rsid w:val="00D74D7C"/>
    <w:rsid w:val="00D81E11"/>
    <w:rsid w:val="00D83777"/>
    <w:rsid w:val="00D85E53"/>
    <w:rsid w:val="00D87C3C"/>
    <w:rsid w:val="00D9320C"/>
    <w:rsid w:val="00D956F7"/>
    <w:rsid w:val="00DA07F0"/>
    <w:rsid w:val="00DB0486"/>
    <w:rsid w:val="00DB2BE7"/>
    <w:rsid w:val="00DC67F3"/>
    <w:rsid w:val="00DD387F"/>
    <w:rsid w:val="00DD40F8"/>
    <w:rsid w:val="00DD53AD"/>
    <w:rsid w:val="00DD6FDB"/>
    <w:rsid w:val="00DE238E"/>
    <w:rsid w:val="00DE5B1A"/>
    <w:rsid w:val="00DF4AE3"/>
    <w:rsid w:val="00DF6113"/>
    <w:rsid w:val="00E1561E"/>
    <w:rsid w:val="00E17EAB"/>
    <w:rsid w:val="00E21061"/>
    <w:rsid w:val="00E2324B"/>
    <w:rsid w:val="00E24D67"/>
    <w:rsid w:val="00E3071F"/>
    <w:rsid w:val="00E32239"/>
    <w:rsid w:val="00E41E16"/>
    <w:rsid w:val="00E47784"/>
    <w:rsid w:val="00E55BD4"/>
    <w:rsid w:val="00E600EA"/>
    <w:rsid w:val="00E746CA"/>
    <w:rsid w:val="00E80BD4"/>
    <w:rsid w:val="00E83387"/>
    <w:rsid w:val="00E92436"/>
    <w:rsid w:val="00E92492"/>
    <w:rsid w:val="00E93324"/>
    <w:rsid w:val="00E93431"/>
    <w:rsid w:val="00E97F32"/>
    <w:rsid w:val="00EA1DEA"/>
    <w:rsid w:val="00EA6FDD"/>
    <w:rsid w:val="00EB0708"/>
    <w:rsid w:val="00EB6019"/>
    <w:rsid w:val="00EB622D"/>
    <w:rsid w:val="00EC0E68"/>
    <w:rsid w:val="00ED1FB7"/>
    <w:rsid w:val="00ED4B1D"/>
    <w:rsid w:val="00EE33BC"/>
    <w:rsid w:val="00EE7454"/>
    <w:rsid w:val="00EF1FEF"/>
    <w:rsid w:val="00EF4B19"/>
    <w:rsid w:val="00F00B82"/>
    <w:rsid w:val="00F04E32"/>
    <w:rsid w:val="00F06894"/>
    <w:rsid w:val="00F17E8F"/>
    <w:rsid w:val="00F17F9C"/>
    <w:rsid w:val="00F22270"/>
    <w:rsid w:val="00F234FE"/>
    <w:rsid w:val="00F270FB"/>
    <w:rsid w:val="00F360C5"/>
    <w:rsid w:val="00F36A3F"/>
    <w:rsid w:val="00F4357A"/>
    <w:rsid w:val="00F52EC6"/>
    <w:rsid w:val="00F548E2"/>
    <w:rsid w:val="00F553D5"/>
    <w:rsid w:val="00F6021D"/>
    <w:rsid w:val="00F70023"/>
    <w:rsid w:val="00F706E9"/>
    <w:rsid w:val="00F72A03"/>
    <w:rsid w:val="00F74D7B"/>
    <w:rsid w:val="00F756EC"/>
    <w:rsid w:val="00F76D0A"/>
    <w:rsid w:val="00F83273"/>
    <w:rsid w:val="00F8595D"/>
    <w:rsid w:val="00F871E1"/>
    <w:rsid w:val="00F87C61"/>
    <w:rsid w:val="00F91213"/>
    <w:rsid w:val="00FA4FEA"/>
    <w:rsid w:val="00FB3F4E"/>
    <w:rsid w:val="00FC3C39"/>
    <w:rsid w:val="00FD101D"/>
    <w:rsid w:val="00FD1D31"/>
    <w:rsid w:val="00FE2707"/>
    <w:rsid w:val="00FF09B4"/>
    <w:rsid w:val="00FF2077"/>
    <w:rsid w:val="00FF27F5"/>
    <w:rsid w:val="00FF281A"/>
    <w:rsid w:val="00FF538B"/>
    <w:rsid w:val="00FF5C17"/>
    <w:rsid w:val="00FF7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F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6FFF"/>
    <w:pPr>
      <w:tabs>
        <w:tab w:val="center" w:pos="4320"/>
        <w:tab w:val="right" w:pos="8640"/>
      </w:tabs>
    </w:pPr>
  </w:style>
  <w:style w:type="paragraph" w:styleId="Footer">
    <w:name w:val="footer"/>
    <w:basedOn w:val="Normal"/>
    <w:rsid w:val="007C6FFF"/>
    <w:pPr>
      <w:tabs>
        <w:tab w:val="center" w:pos="4320"/>
        <w:tab w:val="right" w:pos="8640"/>
      </w:tabs>
    </w:pPr>
  </w:style>
  <w:style w:type="paragraph" w:styleId="BodyTextIndent">
    <w:name w:val="Body Text Indent"/>
    <w:basedOn w:val="Normal"/>
    <w:rsid w:val="00674970"/>
    <w:pPr>
      <w:ind w:left="360"/>
    </w:pPr>
    <w:rPr>
      <w:rFonts w:ascii="Arial" w:hAnsi="Arial"/>
      <w:sz w:val="22"/>
      <w:szCs w:val="20"/>
    </w:rPr>
  </w:style>
  <w:style w:type="paragraph" w:styleId="BodyText">
    <w:name w:val="Body Text"/>
    <w:basedOn w:val="Normal"/>
    <w:rsid w:val="001D6E1E"/>
    <w:pPr>
      <w:spacing w:after="120"/>
    </w:pPr>
  </w:style>
  <w:style w:type="character" w:styleId="PageNumber">
    <w:name w:val="page number"/>
    <w:basedOn w:val="DefaultParagraphFont"/>
    <w:rsid w:val="00893623"/>
  </w:style>
  <w:style w:type="paragraph" w:styleId="BalloonText">
    <w:name w:val="Balloon Text"/>
    <w:basedOn w:val="Normal"/>
    <w:semiHidden/>
    <w:rsid w:val="00421D0A"/>
    <w:rPr>
      <w:rFonts w:ascii="Tahoma" w:hAnsi="Tahoma" w:cs="Tahoma"/>
      <w:sz w:val="16"/>
      <w:szCs w:val="16"/>
    </w:rPr>
  </w:style>
  <w:style w:type="paragraph" w:styleId="Subtitle">
    <w:name w:val="Subtitle"/>
    <w:basedOn w:val="Normal"/>
    <w:qFormat/>
    <w:rsid w:val="00DA07F0"/>
    <w:rPr>
      <w:rFonts w:ascii="Bookman Old Style" w:hAnsi="Bookman Old Style"/>
      <w:szCs w:val="20"/>
    </w:rPr>
  </w:style>
  <w:style w:type="paragraph" w:styleId="ListParagraph">
    <w:name w:val="List Paragraph"/>
    <w:basedOn w:val="Normal"/>
    <w:uiPriority w:val="34"/>
    <w:qFormat/>
    <w:rsid w:val="00D0062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F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6FFF"/>
    <w:pPr>
      <w:tabs>
        <w:tab w:val="center" w:pos="4320"/>
        <w:tab w:val="right" w:pos="8640"/>
      </w:tabs>
    </w:pPr>
  </w:style>
  <w:style w:type="paragraph" w:styleId="Footer">
    <w:name w:val="footer"/>
    <w:basedOn w:val="Normal"/>
    <w:rsid w:val="007C6FFF"/>
    <w:pPr>
      <w:tabs>
        <w:tab w:val="center" w:pos="4320"/>
        <w:tab w:val="right" w:pos="8640"/>
      </w:tabs>
    </w:pPr>
  </w:style>
  <w:style w:type="paragraph" w:styleId="BodyTextIndent">
    <w:name w:val="Body Text Indent"/>
    <w:basedOn w:val="Normal"/>
    <w:rsid w:val="00674970"/>
    <w:pPr>
      <w:ind w:left="360"/>
    </w:pPr>
    <w:rPr>
      <w:rFonts w:ascii="Arial" w:hAnsi="Arial"/>
      <w:sz w:val="22"/>
      <w:szCs w:val="20"/>
    </w:rPr>
  </w:style>
  <w:style w:type="paragraph" w:styleId="BodyText">
    <w:name w:val="Body Text"/>
    <w:basedOn w:val="Normal"/>
    <w:rsid w:val="001D6E1E"/>
    <w:pPr>
      <w:spacing w:after="120"/>
    </w:pPr>
  </w:style>
  <w:style w:type="character" w:styleId="PageNumber">
    <w:name w:val="page number"/>
    <w:basedOn w:val="DefaultParagraphFont"/>
    <w:rsid w:val="00893623"/>
  </w:style>
  <w:style w:type="paragraph" w:styleId="BalloonText">
    <w:name w:val="Balloon Text"/>
    <w:basedOn w:val="Normal"/>
    <w:semiHidden/>
    <w:rsid w:val="00421D0A"/>
    <w:rPr>
      <w:rFonts w:ascii="Tahoma" w:hAnsi="Tahoma" w:cs="Tahoma"/>
      <w:sz w:val="16"/>
      <w:szCs w:val="16"/>
    </w:rPr>
  </w:style>
  <w:style w:type="paragraph" w:styleId="Subtitle">
    <w:name w:val="Subtitle"/>
    <w:basedOn w:val="Normal"/>
    <w:qFormat/>
    <w:rsid w:val="00DA07F0"/>
    <w:rPr>
      <w:rFonts w:ascii="Bookman Old Style" w:hAnsi="Bookman Old Style"/>
      <w:szCs w:val="20"/>
    </w:rPr>
  </w:style>
  <w:style w:type="paragraph" w:styleId="ListParagraph">
    <w:name w:val="List Paragraph"/>
    <w:basedOn w:val="Normal"/>
    <w:uiPriority w:val="34"/>
    <w:qFormat/>
    <w:rsid w:val="00D0062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Tom Maher called the meeting to order at 6:10 p</vt:lpstr>
    </vt:vector>
  </TitlesOfParts>
  <Company>Eagle Mountain City</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Maher called the meeting to order at 6:10 p</dc:title>
  <dc:creator>Planning Director</dc:creator>
  <cp:lastModifiedBy>Tayler Jensen</cp:lastModifiedBy>
  <cp:revision>2</cp:revision>
  <cp:lastPrinted>2015-10-13T23:46:00Z</cp:lastPrinted>
  <dcterms:created xsi:type="dcterms:W3CDTF">2016-12-08T19:21:00Z</dcterms:created>
  <dcterms:modified xsi:type="dcterms:W3CDTF">2016-12-08T19:21:00Z</dcterms:modified>
</cp:coreProperties>
</file>