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FD" w:rsidRDefault="00E447C1" w:rsidP="00BB54C7">
      <w:pPr>
        <w:tabs>
          <w:tab w:val="left" w:pos="540"/>
        </w:tabs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-26.85pt;width:517.3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">
            <v:textbox>
              <w:txbxContent>
                <w:p w:rsidR="00C175E8" w:rsidRDefault="00C175E8">
                  <w:pPr>
                    <w:pStyle w:val="Header"/>
                    <w:jc w:val="center"/>
                    <w:rPr>
                      <w:rFonts w:ascii="Castellar" w:hAnsi="Castellar"/>
                      <w:sz w:val="32"/>
                    </w:rPr>
                  </w:pPr>
                  <w:r>
                    <w:rPr>
                      <w:rFonts w:ascii="Castellar" w:hAnsi="Castellar"/>
                      <w:sz w:val="32"/>
                    </w:rPr>
                    <w:t>AGENDA</w:t>
                  </w:r>
                </w:p>
                <w:p w:rsidR="00C175E8" w:rsidRDefault="00C175E8">
                  <w:pPr>
                    <w:pStyle w:val="Title"/>
                    <w:tabs>
                      <w:tab w:val="left" w:pos="6930"/>
                    </w:tabs>
                    <w:rPr>
                      <w:rFonts w:ascii="Castellar" w:hAnsi="Castellar"/>
                      <w:b w:val="0"/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laceName">
                        <w:r>
                          <w:rPr>
                            <w:rFonts w:ascii="Castellar" w:hAnsi="Castellar"/>
                            <w:b w:val="0"/>
                            <w:sz w:val="28"/>
                          </w:rPr>
                          <w:t>EAGLE</w:t>
                        </w:r>
                      </w:smartTag>
                      <w:r>
                        <w:rPr>
                          <w:rFonts w:ascii="Castellar" w:hAnsi="Castellar"/>
                          <w:b w:val="0"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astellar" w:hAnsi="Castellar"/>
                            <w:b w:val="0"/>
                            <w:sz w:val="28"/>
                          </w:rPr>
                          <w:t>MOUNTAIN</w:t>
                        </w:r>
                      </w:smartTag>
                      <w:r>
                        <w:rPr>
                          <w:rFonts w:ascii="Castellar" w:hAnsi="Castellar"/>
                          <w:b w:val="0"/>
                          <w:sz w:val="2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astellar" w:hAnsi="Castellar"/>
                            <w:b w:val="0"/>
                            <w:sz w:val="28"/>
                          </w:rPr>
                          <w:t>CITY</w:t>
                        </w:r>
                      </w:smartTag>
                    </w:smartTag>
                  </w:smartTag>
                  <w:r>
                    <w:rPr>
                      <w:rFonts w:ascii="Castellar" w:hAnsi="Castellar"/>
                      <w:b w:val="0"/>
                      <w:sz w:val="28"/>
                    </w:rPr>
                    <w:t xml:space="preserve"> COUNCIL MEETING</w:t>
                  </w:r>
                </w:p>
                <w:p w:rsidR="00C175E8" w:rsidRPr="00791D66" w:rsidRDefault="00C175E8">
                  <w:pPr>
                    <w:pStyle w:val="Title"/>
                    <w:tabs>
                      <w:tab w:val="left" w:pos="693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October 4, 2011</w:t>
                  </w:r>
                </w:p>
                <w:p w:rsidR="00C175E8" w:rsidRDefault="00C175E8" w:rsidP="000214EC">
                  <w:pPr>
                    <w:pStyle w:val="Title"/>
                    <w:tabs>
                      <w:tab w:val="left" w:pos="693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Policy Session at 7:00 p.m.</w:t>
                  </w:r>
                  <w:proofErr w:type="gramEnd"/>
                </w:p>
                <w:p w:rsidR="00C175E8" w:rsidRDefault="00C175E8" w:rsidP="000214EC">
                  <w:pPr>
                    <w:jc w:val="center"/>
                  </w:pPr>
                  <w:smartTag w:uri="urn:schemas-microsoft-com:office:smarttags" w:element="PlaceName">
                    <w:r>
                      <w:t>Eagle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Mountain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  <w:r>
                    <w:t xml:space="preserve"> Council Chambers, 1650 East Stagecoach Run, </w:t>
                  </w:r>
                  <w:smartTag w:uri="urn:schemas-microsoft-com:office:smarttags" w:element="City">
                    <w:r>
                      <w:t>Eagle Mountain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Utah</w:t>
                    </w:r>
                  </w:smartTag>
                  <w:r>
                    <w:t xml:space="preserve"> 84005</w:t>
                  </w:r>
                </w:p>
                <w:p w:rsidR="00C175E8" w:rsidRDefault="00C175E8" w:rsidP="000214EC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  <w:p w:rsidR="00C175E8" w:rsidRDefault="00C175E8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b/>
                      <w:i/>
                      <w:iCs/>
                      <w:sz w:val="20"/>
                    </w:rPr>
                    <w:t>** This meeting may be held telephonically to allow a member of the City Council to participate **</w:t>
                  </w:r>
                </w:p>
                <w:p w:rsidR="00C175E8" w:rsidRDefault="00C175E8">
                  <w:pPr>
                    <w:jc w:val="center"/>
                  </w:pPr>
                </w:p>
                <w:p w:rsidR="00C175E8" w:rsidRDefault="00C175E8">
                  <w:pPr>
                    <w:pStyle w:val="Header"/>
                    <w:jc w:val="center"/>
                  </w:pPr>
                </w:p>
              </w:txbxContent>
            </v:textbox>
          </v:shape>
        </w:pict>
      </w:r>
      <w:r w:rsidR="003004FD">
        <w:t>G</w:t>
      </w:r>
    </w:p>
    <w:p w:rsidR="003004FD" w:rsidRDefault="003004FD" w:rsidP="00BB54C7">
      <w:pPr>
        <w:jc w:val="both"/>
      </w:pPr>
    </w:p>
    <w:p w:rsidR="003004FD" w:rsidRDefault="003004FD" w:rsidP="00BB54C7">
      <w:pPr>
        <w:jc w:val="both"/>
      </w:pPr>
    </w:p>
    <w:p w:rsidR="003004FD" w:rsidRDefault="003004FD" w:rsidP="00BB54C7">
      <w:pPr>
        <w:jc w:val="both"/>
      </w:pPr>
    </w:p>
    <w:p w:rsidR="003004FD" w:rsidRDefault="003004FD" w:rsidP="00BB54C7">
      <w:pPr>
        <w:jc w:val="both"/>
      </w:pPr>
    </w:p>
    <w:p w:rsidR="003004FD" w:rsidRDefault="003004FD" w:rsidP="00BB54C7">
      <w:pPr>
        <w:jc w:val="both"/>
      </w:pPr>
    </w:p>
    <w:p w:rsidR="003004FD" w:rsidRDefault="003004FD" w:rsidP="00BB54C7">
      <w:pPr>
        <w:jc w:val="both"/>
        <w:rPr>
          <w:b/>
          <w:bCs/>
          <w:u w:val="single"/>
        </w:rPr>
      </w:pPr>
    </w:p>
    <w:p w:rsidR="009A5BD5" w:rsidRPr="000A0CE5" w:rsidRDefault="009E165E" w:rsidP="009E165E">
      <w:pPr>
        <w:jc w:val="center"/>
        <w:rPr>
          <w:b/>
          <w:szCs w:val="24"/>
        </w:rPr>
      </w:pPr>
      <w:r>
        <w:rPr>
          <w:b/>
          <w:szCs w:val="24"/>
        </w:rPr>
        <w:t>*</w:t>
      </w:r>
      <w:r w:rsidR="000A0CE5" w:rsidRPr="000A0CE5">
        <w:rPr>
          <w:b/>
          <w:szCs w:val="24"/>
        </w:rPr>
        <w:t>**PLEASE NOTE THAT THERE IS NO WORK SESSION SCHEDULED</w:t>
      </w:r>
      <w:r>
        <w:rPr>
          <w:b/>
          <w:szCs w:val="24"/>
        </w:rPr>
        <w:t xml:space="preserve"> **</w:t>
      </w:r>
      <w:r w:rsidR="000A0CE5" w:rsidRPr="000A0CE5">
        <w:rPr>
          <w:b/>
          <w:szCs w:val="24"/>
        </w:rPr>
        <w:t>*</w:t>
      </w:r>
    </w:p>
    <w:p w:rsidR="000A0CE5" w:rsidRDefault="000A0CE5" w:rsidP="00BB54C7">
      <w:pPr>
        <w:jc w:val="both"/>
        <w:rPr>
          <w:b/>
          <w:szCs w:val="24"/>
          <w:u w:val="single"/>
        </w:rPr>
      </w:pPr>
    </w:p>
    <w:p w:rsidR="003004FD" w:rsidRPr="00A47215" w:rsidRDefault="003004FD" w:rsidP="00BB54C7">
      <w:pPr>
        <w:jc w:val="both"/>
        <w:rPr>
          <w:b/>
          <w:szCs w:val="24"/>
          <w:u w:val="single"/>
        </w:rPr>
      </w:pPr>
      <w:r w:rsidRPr="00A47215">
        <w:rPr>
          <w:b/>
          <w:szCs w:val="24"/>
          <w:u w:val="single"/>
        </w:rPr>
        <w:t>7:00 P.M. POLICY SESSION – CITY COUNCIL CHAMBERS</w:t>
      </w:r>
    </w:p>
    <w:p w:rsidR="000214EC" w:rsidRPr="00A47215" w:rsidRDefault="000214EC" w:rsidP="00BB54C7">
      <w:pPr>
        <w:ind w:left="540"/>
        <w:jc w:val="both"/>
        <w:rPr>
          <w:szCs w:val="24"/>
        </w:rPr>
      </w:pPr>
    </w:p>
    <w:p w:rsidR="003004FD" w:rsidRPr="00A47215" w:rsidRDefault="003004FD" w:rsidP="00BD2309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>CALL TO ORDER</w:t>
      </w:r>
    </w:p>
    <w:p w:rsidR="003004FD" w:rsidRPr="00A47215" w:rsidRDefault="003004FD" w:rsidP="003A32BA">
      <w:pPr>
        <w:ind w:left="540" w:firstLine="576"/>
        <w:jc w:val="both"/>
        <w:rPr>
          <w:szCs w:val="24"/>
        </w:rPr>
      </w:pPr>
    </w:p>
    <w:p w:rsidR="00D167DE" w:rsidRPr="00A47215" w:rsidRDefault="003004FD" w:rsidP="00BD2309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>PLEDGE OF ALLEGIANCE</w:t>
      </w:r>
    </w:p>
    <w:p w:rsidR="003004FD" w:rsidRPr="00A47215" w:rsidRDefault="003004FD" w:rsidP="00BB54C7">
      <w:pPr>
        <w:pStyle w:val="ListParagraph"/>
        <w:jc w:val="both"/>
        <w:rPr>
          <w:szCs w:val="24"/>
        </w:rPr>
      </w:pPr>
    </w:p>
    <w:p w:rsidR="003004FD" w:rsidRPr="00A47215" w:rsidRDefault="003004FD" w:rsidP="00BD2309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>INFORMATION ITEMS/UPCOMING EVENTS</w:t>
      </w:r>
    </w:p>
    <w:p w:rsidR="003004FD" w:rsidRPr="00A47215" w:rsidRDefault="003004FD" w:rsidP="00BB54C7">
      <w:pPr>
        <w:pStyle w:val="ListParagraph"/>
        <w:tabs>
          <w:tab w:val="left" w:pos="1260"/>
        </w:tabs>
        <w:jc w:val="both"/>
        <w:rPr>
          <w:szCs w:val="24"/>
        </w:rPr>
      </w:pPr>
    </w:p>
    <w:p w:rsidR="003004FD" w:rsidRPr="00A47215" w:rsidRDefault="003004FD" w:rsidP="00BB54C7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 xml:space="preserve">PUBLIC COMMENTS – Time has been set aside for the public to express their ideas, concerns and comments.  </w:t>
      </w:r>
      <w:r w:rsidRPr="00A47215">
        <w:rPr>
          <w:i/>
          <w:szCs w:val="24"/>
        </w:rPr>
        <w:t>(Please limit your comments to three minutes each.)</w:t>
      </w:r>
    </w:p>
    <w:p w:rsidR="003004FD" w:rsidRPr="00A47215" w:rsidRDefault="003004FD" w:rsidP="00BB54C7">
      <w:pPr>
        <w:pStyle w:val="ListParagraph"/>
        <w:jc w:val="both"/>
        <w:rPr>
          <w:szCs w:val="24"/>
        </w:rPr>
      </w:pPr>
    </w:p>
    <w:p w:rsidR="00F24F5D" w:rsidRDefault="003004FD" w:rsidP="00F24F5D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>CITY COUNCIL/MAYOR’S ITEMS – Time has been set aside for the City Council and Mayor to make comments.  (</w:t>
      </w:r>
      <w:r w:rsidRPr="00A47215">
        <w:rPr>
          <w:i/>
          <w:szCs w:val="24"/>
        </w:rPr>
        <w:t>Comments are limited to three minutes each.)</w:t>
      </w:r>
    </w:p>
    <w:p w:rsidR="008F79E9" w:rsidRDefault="008F79E9" w:rsidP="008F79E9">
      <w:pPr>
        <w:pStyle w:val="ListParagraph"/>
        <w:rPr>
          <w:szCs w:val="24"/>
        </w:rPr>
      </w:pPr>
    </w:p>
    <w:p w:rsidR="003004FD" w:rsidRPr="00A47215" w:rsidRDefault="003004FD" w:rsidP="00BB54C7">
      <w:pPr>
        <w:ind w:left="540"/>
        <w:jc w:val="both"/>
        <w:rPr>
          <w:b/>
          <w:szCs w:val="24"/>
        </w:rPr>
      </w:pPr>
      <w:r w:rsidRPr="00A47215">
        <w:rPr>
          <w:b/>
          <w:szCs w:val="24"/>
        </w:rPr>
        <w:t>CONSENT AGENDA</w:t>
      </w:r>
    </w:p>
    <w:p w:rsidR="00CE22AA" w:rsidRPr="00A47215" w:rsidRDefault="00CE22AA" w:rsidP="00BB54C7">
      <w:pPr>
        <w:ind w:left="540"/>
        <w:jc w:val="both"/>
        <w:rPr>
          <w:b/>
          <w:szCs w:val="24"/>
        </w:rPr>
      </w:pPr>
    </w:p>
    <w:p w:rsidR="000214EC" w:rsidRPr="00A47215" w:rsidRDefault="003004FD" w:rsidP="00BB54C7">
      <w:pPr>
        <w:pStyle w:val="ListParagraph"/>
        <w:numPr>
          <w:ilvl w:val="0"/>
          <w:numId w:val="9"/>
        </w:numPr>
        <w:ind w:left="540" w:hanging="540"/>
        <w:jc w:val="both"/>
        <w:rPr>
          <w:szCs w:val="24"/>
          <w:u w:val="single"/>
        </w:rPr>
      </w:pPr>
      <w:r w:rsidRPr="00A47215">
        <w:rPr>
          <w:szCs w:val="24"/>
          <w:u w:val="single"/>
        </w:rPr>
        <w:t>MINUTES</w:t>
      </w:r>
    </w:p>
    <w:p w:rsidR="00A17D5B" w:rsidRDefault="00520B0C" w:rsidP="006A0AF8">
      <w:pPr>
        <w:pStyle w:val="ListParagraph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 xml:space="preserve">September </w:t>
      </w:r>
      <w:r w:rsidR="003F6929">
        <w:rPr>
          <w:szCs w:val="24"/>
        </w:rPr>
        <w:t>20</w:t>
      </w:r>
      <w:r w:rsidR="00A17D5B" w:rsidRPr="00A47215">
        <w:rPr>
          <w:szCs w:val="24"/>
        </w:rPr>
        <w:t>, 2011 – Regular City Council Meeting</w:t>
      </w:r>
    </w:p>
    <w:p w:rsidR="008201EB" w:rsidRDefault="008201EB" w:rsidP="008201EB">
      <w:pPr>
        <w:pStyle w:val="ListParagraph"/>
        <w:ind w:left="1440"/>
        <w:jc w:val="both"/>
        <w:rPr>
          <w:szCs w:val="24"/>
        </w:rPr>
      </w:pPr>
    </w:p>
    <w:p w:rsidR="008201EB" w:rsidRPr="008201EB" w:rsidRDefault="008201EB" w:rsidP="00BD2309">
      <w:pPr>
        <w:pStyle w:val="ListParagraph"/>
        <w:numPr>
          <w:ilvl w:val="0"/>
          <w:numId w:val="9"/>
        </w:numPr>
        <w:ind w:left="540" w:hanging="540"/>
        <w:jc w:val="both"/>
        <w:rPr>
          <w:szCs w:val="24"/>
        </w:rPr>
      </w:pPr>
      <w:r>
        <w:rPr>
          <w:szCs w:val="24"/>
          <w:u w:val="single"/>
        </w:rPr>
        <w:t>BOND RELEASE</w:t>
      </w:r>
      <w:r w:rsidR="00642B1C">
        <w:rPr>
          <w:szCs w:val="24"/>
          <w:u w:val="single"/>
        </w:rPr>
        <w:t>S</w:t>
      </w:r>
    </w:p>
    <w:p w:rsidR="008201EB" w:rsidRPr="008201EB" w:rsidRDefault="003F6929" w:rsidP="008201EB">
      <w:pPr>
        <w:pStyle w:val="ListParagraph"/>
        <w:numPr>
          <w:ilvl w:val="1"/>
          <w:numId w:val="9"/>
        </w:numPr>
        <w:jc w:val="both"/>
        <w:rPr>
          <w:szCs w:val="24"/>
        </w:rPr>
      </w:pPr>
      <w:r>
        <w:rPr>
          <w:szCs w:val="24"/>
        </w:rPr>
        <w:t>The Woods</w:t>
      </w:r>
      <w:r w:rsidR="00642B1C">
        <w:rPr>
          <w:szCs w:val="24"/>
        </w:rPr>
        <w:t xml:space="preserve"> – Out of Warranty</w:t>
      </w:r>
    </w:p>
    <w:p w:rsidR="006F63DD" w:rsidRDefault="006F63DD" w:rsidP="006F63DD">
      <w:pPr>
        <w:pStyle w:val="ListParagraph"/>
        <w:jc w:val="both"/>
        <w:rPr>
          <w:szCs w:val="24"/>
        </w:rPr>
      </w:pPr>
    </w:p>
    <w:p w:rsidR="006A27FA" w:rsidRPr="009843C5" w:rsidRDefault="006E130B" w:rsidP="009843C5">
      <w:pPr>
        <w:pStyle w:val="ListParagraph"/>
        <w:ind w:left="540"/>
        <w:jc w:val="both"/>
        <w:rPr>
          <w:b/>
          <w:szCs w:val="24"/>
        </w:rPr>
      </w:pPr>
      <w:r w:rsidRPr="00A47215">
        <w:rPr>
          <w:b/>
          <w:szCs w:val="24"/>
        </w:rPr>
        <w:t>SCHEDULED ITEMS</w:t>
      </w:r>
    </w:p>
    <w:p w:rsidR="006F0BE4" w:rsidRDefault="006F0BE4" w:rsidP="00F24F5D">
      <w:pPr>
        <w:pStyle w:val="blockind5"/>
        <w:spacing w:before="0" w:beforeAutospacing="0" w:after="0" w:afterAutospacing="0"/>
        <w:ind w:left="540"/>
        <w:jc w:val="both"/>
        <w:rPr>
          <w:rFonts w:eastAsia="Times New Roman"/>
          <w:b/>
        </w:rPr>
      </w:pPr>
    </w:p>
    <w:p w:rsidR="006510C5" w:rsidRPr="003F6929" w:rsidRDefault="003F6929" w:rsidP="00F24F5D">
      <w:pPr>
        <w:pStyle w:val="blockind5"/>
        <w:spacing w:before="0" w:beforeAutospacing="0" w:after="0" w:afterAutospacing="0"/>
        <w:ind w:left="540"/>
        <w:jc w:val="both"/>
        <w:rPr>
          <w:rFonts w:eastAsia="Times New Roman"/>
          <w:b/>
        </w:rPr>
      </w:pPr>
      <w:r w:rsidRPr="003F6929">
        <w:rPr>
          <w:rFonts w:eastAsia="Times New Roman"/>
          <w:b/>
        </w:rPr>
        <w:t>PUBLIC HEARING</w:t>
      </w:r>
    </w:p>
    <w:p w:rsidR="003F6929" w:rsidRDefault="003F6929" w:rsidP="003F6929">
      <w:pPr>
        <w:pStyle w:val="ListParagraph"/>
        <w:numPr>
          <w:ilvl w:val="0"/>
          <w:numId w:val="9"/>
        </w:numPr>
        <w:tabs>
          <w:tab w:val="left" w:pos="540"/>
        </w:tabs>
        <w:ind w:left="540" w:hanging="540"/>
        <w:jc w:val="both"/>
        <w:rPr>
          <w:bCs/>
          <w:sz w:val="26"/>
          <w:szCs w:val="26"/>
          <w:u w:val="single"/>
        </w:rPr>
      </w:pPr>
      <w:r w:rsidRPr="003F6929">
        <w:rPr>
          <w:u w:val="single"/>
        </w:rPr>
        <w:t xml:space="preserve">ORDINANCE – Consideration and Adoption of an Ordinance of the City Council of Eagle Mountain City, Utah, </w:t>
      </w:r>
      <w:r w:rsidR="006F1842">
        <w:rPr>
          <w:u w:val="single"/>
        </w:rPr>
        <w:t>Amending Section 16.35 Development Standards for Required Public Facilities</w:t>
      </w:r>
      <w:r>
        <w:rPr>
          <w:bCs/>
          <w:sz w:val="26"/>
          <w:szCs w:val="26"/>
          <w:u w:val="single"/>
        </w:rPr>
        <w:t>.</w:t>
      </w:r>
    </w:p>
    <w:p w:rsidR="003F6929" w:rsidRDefault="003F6929" w:rsidP="003F6929">
      <w:pPr>
        <w:tabs>
          <w:tab w:val="left" w:pos="540"/>
        </w:tabs>
        <w:jc w:val="both"/>
        <w:rPr>
          <w:bCs/>
          <w:sz w:val="26"/>
          <w:szCs w:val="26"/>
          <w:u w:val="single"/>
        </w:rPr>
      </w:pPr>
    </w:p>
    <w:p w:rsidR="003F6929" w:rsidRPr="000A0CE5" w:rsidRDefault="003F6929" w:rsidP="000A0CE5">
      <w:pPr>
        <w:autoSpaceDE w:val="0"/>
        <w:autoSpaceDN w:val="0"/>
        <w:adjustRightInd w:val="0"/>
        <w:ind w:left="540"/>
        <w:jc w:val="both"/>
        <w:rPr>
          <w:szCs w:val="24"/>
        </w:rPr>
      </w:pPr>
      <w:r w:rsidRPr="000A0CE5">
        <w:rPr>
          <w:bCs/>
          <w:szCs w:val="24"/>
        </w:rPr>
        <w:tab/>
        <w:t xml:space="preserve">BACKGROUND: </w:t>
      </w:r>
      <w:r w:rsidRPr="000A0CE5">
        <w:rPr>
          <w:bCs/>
          <w:i/>
          <w:szCs w:val="24"/>
        </w:rPr>
        <w:t xml:space="preserve"> (Presented by Steve Mumford)</w:t>
      </w:r>
      <w:r w:rsidRPr="000A0CE5">
        <w:rPr>
          <w:bCs/>
          <w:szCs w:val="24"/>
        </w:rPr>
        <w:t xml:space="preserve"> </w:t>
      </w:r>
      <w:proofErr w:type="gramStart"/>
      <w:r w:rsidR="000A0CE5" w:rsidRPr="000A0CE5">
        <w:rPr>
          <w:bCs/>
          <w:szCs w:val="24"/>
        </w:rPr>
        <w:t>The</w:t>
      </w:r>
      <w:proofErr w:type="gramEnd"/>
      <w:r w:rsidR="000A0CE5" w:rsidRPr="000A0CE5">
        <w:rPr>
          <w:bCs/>
          <w:szCs w:val="24"/>
        </w:rPr>
        <w:t xml:space="preserve"> proposed ordinance amends Section 16.35 of the Eagle Mountain City Code for Development Standards for Required Public Facilities.  </w:t>
      </w:r>
      <w:r w:rsidR="000A0CE5" w:rsidRPr="000A0CE5">
        <w:rPr>
          <w:szCs w:val="24"/>
        </w:rPr>
        <w:t xml:space="preserve">The purpose of this amendment is to create a system that contains enough flexibility for the developer/landscape architect to design a creative park, but also requires amenities </w:t>
      </w:r>
      <w:r w:rsidR="009E165E">
        <w:rPr>
          <w:szCs w:val="24"/>
        </w:rPr>
        <w:t xml:space="preserve">that </w:t>
      </w:r>
      <w:r w:rsidR="000A0CE5" w:rsidRPr="000A0CE5">
        <w:rPr>
          <w:szCs w:val="24"/>
        </w:rPr>
        <w:t>are</w:t>
      </w:r>
      <w:r w:rsidR="000A0CE5">
        <w:rPr>
          <w:szCs w:val="24"/>
        </w:rPr>
        <w:t xml:space="preserve"> </w:t>
      </w:r>
      <w:r w:rsidR="000A0CE5" w:rsidRPr="000A0CE5">
        <w:rPr>
          <w:szCs w:val="24"/>
        </w:rPr>
        <w:t>necessary in each park, ultimately resulting in parks that meet the needs of the neighborhoods while also</w:t>
      </w:r>
      <w:r w:rsidR="000A0CE5">
        <w:rPr>
          <w:szCs w:val="24"/>
        </w:rPr>
        <w:t xml:space="preserve"> </w:t>
      </w:r>
      <w:r w:rsidR="000A0CE5" w:rsidRPr="000A0CE5">
        <w:rPr>
          <w:szCs w:val="24"/>
        </w:rPr>
        <w:t>providing some elements or design that are/is unique to a neighborhood.</w:t>
      </w:r>
    </w:p>
    <w:p w:rsidR="00C175E8" w:rsidRDefault="00C175E8" w:rsidP="003F6929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C175E8" w:rsidRPr="00C175E8" w:rsidRDefault="00C175E8" w:rsidP="00C175E8">
      <w:pPr>
        <w:pStyle w:val="ListParagraph"/>
        <w:numPr>
          <w:ilvl w:val="0"/>
          <w:numId w:val="9"/>
        </w:numPr>
        <w:tabs>
          <w:tab w:val="left" w:pos="540"/>
          <w:tab w:val="left" w:pos="630"/>
        </w:tabs>
        <w:ind w:left="540" w:hanging="540"/>
        <w:jc w:val="both"/>
        <w:rPr>
          <w:bCs/>
          <w:sz w:val="26"/>
          <w:szCs w:val="26"/>
          <w:u w:val="single"/>
        </w:rPr>
      </w:pPr>
      <w:r w:rsidRPr="00C175E8">
        <w:rPr>
          <w:bCs/>
          <w:sz w:val="26"/>
          <w:szCs w:val="26"/>
          <w:u w:val="single"/>
        </w:rPr>
        <w:lastRenderedPageBreak/>
        <w:t xml:space="preserve">MOTION – Consideration of </w:t>
      </w:r>
      <w:r w:rsidR="00425C7C">
        <w:rPr>
          <w:bCs/>
          <w:sz w:val="26"/>
          <w:szCs w:val="26"/>
          <w:u w:val="single"/>
        </w:rPr>
        <w:t>Request to Schedule a Public Hearing to A</w:t>
      </w:r>
      <w:r w:rsidRPr="00C175E8">
        <w:rPr>
          <w:bCs/>
          <w:sz w:val="26"/>
          <w:szCs w:val="26"/>
          <w:u w:val="single"/>
        </w:rPr>
        <w:t>mend the</w:t>
      </w:r>
      <w:r w:rsidR="00425C7C">
        <w:rPr>
          <w:bCs/>
          <w:sz w:val="26"/>
          <w:szCs w:val="26"/>
          <w:u w:val="single"/>
        </w:rPr>
        <w:t xml:space="preserve"> Capital Projects Fund and A</w:t>
      </w:r>
      <w:r w:rsidRPr="00C175E8">
        <w:rPr>
          <w:bCs/>
          <w:sz w:val="26"/>
          <w:szCs w:val="26"/>
          <w:u w:val="single"/>
        </w:rPr>
        <w:t>mend the FY 2011-2012 budget.</w:t>
      </w:r>
    </w:p>
    <w:p w:rsidR="00C175E8" w:rsidRDefault="00C175E8" w:rsidP="00C175E8">
      <w:pPr>
        <w:tabs>
          <w:tab w:val="left" w:pos="540"/>
          <w:tab w:val="left" w:pos="630"/>
        </w:tabs>
        <w:jc w:val="both"/>
        <w:rPr>
          <w:bCs/>
          <w:sz w:val="26"/>
          <w:szCs w:val="26"/>
        </w:rPr>
      </w:pPr>
    </w:p>
    <w:p w:rsidR="00C175E8" w:rsidRPr="00425C7C" w:rsidRDefault="00425C7C" w:rsidP="00425C7C">
      <w:pPr>
        <w:tabs>
          <w:tab w:val="left" w:pos="540"/>
          <w:tab w:val="left" w:pos="630"/>
        </w:tabs>
        <w:ind w:left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BACKGROUND: </w:t>
      </w:r>
      <w:r w:rsidR="00713AE0">
        <w:rPr>
          <w:bCs/>
          <w:i/>
          <w:sz w:val="26"/>
          <w:szCs w:val="26"/>
        </w:rPr>
        <w:t xml:space="preserve">(Presented by John Hendrickson) </w:t>
      </w:r>
      <w:r w:rsidR="00713AE0">
        <w:rPr>
          <w:bCs/>
          <w:sz w:val="26"/>
          <w:szCs w:val="26"/>
        </w:rPr>
        <w:t>T</w:t>
      </w:r>
      <w:r>
        <w:rPr>
          <w:bCs/>
          <w:sz w:val="26"/>
          <w:szCs w:val="26"/>
        </w:rPr>
        <w:t>his item</w:t>
      </w:r>
      <w:r w:rsidR="00E447C1">
        <w:rPr>
          <w:bCs/>
          <w:sz w:val="26"/>
          <w:szCs w:val="26"/>
        </w:rPr>
        <w:t xml:space="preserve"> has</w:t>
      </w:r>
      <w:r>
        <w:rPr>
          <w:bCs/>
          <w:sz w:val="26"/>
          <w:szCs w:val="26"/>
        </w:rPr>
        <w:t xml:space="preserve"> be</w:t>
      </w:r>
      <w:r w:rsidR="00E447C1">
        <w:rPr>
          <w:bCs/>
          <w:sz w:val="26"/>
          <w:szCs w:val="26"/>
        </w:rPr>
        <w:t>en</w:t>
      </w:r>
      <w:bookmarkStart w:id="0" w:name="_GoBack"/>
      <w:bookmarkEnd w:id="0"/>
      <w:r>
        <w:rPr>
          <w:bCs/>
          <w:sz w:val="26"/>
          <w:szCs w:val="26"/>
        </w:rPr>
        <w:t xml:space="preserve"> placed on the agenda to consider opening the FY 2011-2012 Budget to include funding from the Capital Projects Fund for playground equipment and development in the Pioneer Park, as requested by the Pioneer Home Owners Association.</w:t>
      </w:r>
    </w:p>
    <w:p w:rsidR="003F6929" w:rsidRPr="003F6929" w:rsidRDefault="003F6929" w:rsidP="003F6929">
      <w:pPr>
        <w:tabs>
          <w:tab w:val="left" w:pos="5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F18D2" w:rsidRPr="006D761F" w:rsidRDefault="00AE355B" w:rsidP="006D761F">
      <w:pPr>
        <w:numPr>
          <w:ilvl w:val="0"/>
          <w:numId w:val="9"/>
        </w:numPr>
        <w:ind w:left="540" w:hanging="540"/>
        <w:jc w:val="both"/>
        <w:rPr>
          <w:rFonts w:eastAsia="Calibri"/>
          <w:szCs w:val="24"/>
          <w:u w:val="single"/>
        </w:rPr>
      </w:pPr>
      <w:r w:rsidRPr="006D761F">
        <w:rPr>
          <w:u w:val="single"/>
        </w:rPr>
        <w:t xml:space="preserve">BID AWARD </w:t>
      </w:r>
      <w:r w:rsidR="007F18D2" w:rsidRPr="006D761F">
        <w:rPr>
          <w:u w:val="single"/>
        </w:rPr>
        <w:t>– Consideration</w:t>
      </w:r>
      <w:r w:rsidR="007F18D2" w:rsidRPr="006D761F">
        <w:rPr>
          <w:rFonts w:eastAsia="Calibri"/>
          <w:szCs w:val="24"/>
          <w:u w:val="single"/>
        </w:rPr>
        <w:t xml:space="preserve"> and A</w:t>
      </w:r>
      <w:r w:rsidRPr="006D761F">
        <w:rPr>
          <w:rFonts w:eastAsia="Calibri"/>
          <w:szCs w:val="24"/>
          <w:u w:val="single"/>
        </w:rPr>
        <w:t xml:space="preserve">ward of Bid </w:t>
      </w:r>
      <w:r w:rsidR="006F2BFD">
        <w:rPr>
          <w:rFonts w:eastAsia="Calibri"/>
          <w:szCs w:val="24"/>
          <w:u w:val="single"/>
        </w:rPr>
        <w:t xml:space="preserve">to </w:t>
      </w:r>
      <w:r w:rsidR="000A0CE5">
        <w:rPr>
          <w:rFonts w:eastAsia="Calibri"/>
          <w:szCs w:val="24"/>
          <w:u w:val="single"/>
        </w:rPr>
        <w:t>Terra Works</w:t>
      </w:r>
      <w:r w:rsidR="006F2BFD">
        <w:rPr>
          <w:rFonts w:eastAsia="Calibri"/>
          <w:szCs w:val="24"/>
          <w:u w:val="single"/>
        </w:rPr>
        <w:t xml:space="preserve"> </w:t>
      </w:r>
      <w:r w:rsidR="006D761F">
        <w:rPr>
          <w:rFonts w:eastAsia="Calibri"/>
          <w:szCs w:val="24"/>
          <w:u w:val="single"/>
        </w:rPr>
        <w:t>for Tree Landscaping.</w:t>
      </w:r>
    </w:p>
    <w:p w:rsidR="007F18D2" w:rsidRPr="007F18D2" w:rsidRDefault="007F18D2" w:rsidP="0061526B">
      <w:pPr>
        <w:ind w:left="540"/>
        <w:jc w:val="both"/>
        <w:rPr>
          <w:rFonts w:eastAsia="Calibri"/>
          <w:szCs w:val="24"/>
          <w:u w:val="single"/>
        </w:rPr>
      </w:pPr>
    </w:p>
    <w:p w:rsidR="00A47215" w:rsidRPr="006F2BFD" w:rsidRDefault="00BF0826" w:rsidP="0061526B">
      <w:pPr>
        <w:pStyle w:val="blockind5"/>
        <w:spacing w:before="0" w:beforeAutospacing="0" w:after="240" w:afterAutospacing="0"/>
        <w:ind w:left="540"/>
        <w:jc w:val="both"/>
      </w:pPr>
      <w:r w:rsidRPr="00A47215">
        <w:tab/>
      </w:r>
      <w:r w:rsidR="00A94FFE">
        <w:t>B</w:t>
      </w:r>
      <w:r w:rsidR="008C5E31">
        <w:t>ACKGROUND</w:t>
      </w:r>
      <w:r w:rsidR="00A94FFE">
        <w:t xml:space="preserve">: </w:t>
      </w:r>
      <w:r w:rsidR="00A94FFE" w:rsidRPr="00A94FFE">
        <w:rPr>
          <w:i/>
        </w:rPr>
        <w:t xml:space="preserve"> (Presented by </w:t>
      </w:r>
      <w:r w:rsidR="006D761F">
        <w:rPr>
          <w:i/>
        </w:rPr>
        <w:t>Chris Trusty)</w:t>
      </w:r>
      <w:r w:rsidR="006F2BFD">
        <w:t xml:space="preserve"> </w:t>
      </w:r>
      <w:proofErr w:type="gramStart"/>
      <w:r w:rsidR="006F2BFD">
        <w:t>The</w:t>
      </w:r>
      <w:proofErr w:type="gramEnd"/>
      <w:r w:rsidR="006F2BFD">
        <w:t xml:space="preserve"> proposed bid is for planting trees in the Smith Ranch Park, completing the</w:t>
      </w:r>
      <w:r w:rsidR="0071152C">
        <w:t xml:space="preserve"> </w:t>
      </w:r>
      <w:r w:rsidR="006F2BFD">
        <w:t>improvements</w:t>
      </w:r>
      <w:r w:rsidR="0071152C">
        <w:t xml:space="preserve"> for this park</w:t>
      </w:r>
      <w:r w:rsidR="006F2BFD">
        <w:t>.</w:t>
      </w:r>
    </w:p>
    <w:p w:rsidR="001E7066" w:rsidRPr="00A47215" w:rsidRDefault="001E7066" w:rsidP="0061526B">
      <w:pPr>
        <w:numPr>
          <w:ilvl w:val="0"/>
          <w:numId w:val="9"/>
        </w:numPr>
        <w:ind w:left="540" w:hanging="540"/>
        <w:jc w:val="both"/>
        <w:outlineLvl w:val="0"/>
        <w:rPr>
          <w:szCs w:val="24"/>
        </w:rPr>
      </w:pPr>
      <w:r w:rsidRPr="00A47215">
        <w:rPr>
          <w:szCs w:val="24"/>
        </w:rPr>
        <w:t>CITY COUNCIL/MAYOR’S BUSINESS – This time is set aside for the City Council’s and Mayor’s comments on City business.</w:t>
      </w:r>
    </w:p>
    <w:p w:rsidR="001E7066" w:rsidRPr="00A47215" w:rsidRDefault="001E7066" w:rsidP="0061526B">
      <w:pPr>
        <w:ind w:left="540"/>
        <w:jc w:val="both"/>
        <w:outlineLvl w:val="0"/>
        <w:rPr>
          <w:szCs w:val="24"/>
        </w:rPr>
      </w:pPr>
    </w:p>
    <w:p w:rsidR="003004FD" w:rsidRPr="00A47215" w:rsidRDefault="003004FD" w:rsidP="0061526B">
      <w:pPr>
        <w:numPr>
          <w:ilvl w:val="0"/>
          <w:numId w:val="9"/>
        </w:numPr>
        <w:ind w:left="540" w:hanging="540"/>
        <w:jc w:val="both"/>
        <w:outlineLvl w:val="0"/>
        <w:rPr>
          <w:szCs w:val="24"/>
        </w:rPr>
      </w:pPr>
      <w:r w:rsidRPr="00A47215">
        <w:rPr>
          <w:szCs w:val="24"/>
        </w:rPr>
        <w:t>CITY COUNCIL BOARD LIAISON REPORTS – This time is set aside for Councilmembers to report on the boards they are assigned to as liaisons to the City Council.</w:t>
      </w:r>
    </w:p>
    <w:p w:rsidR="003D5DC4" w:rsidRPr="00A47215" w:rsidRDefault="003D5DC4" w:rsidP="0061526B">
      <w:pPr>
        <w:pStyle w:val="ListParagraph"/>
        <w:ind w:left="540"/>
        <w:jc w:val="both"/>
        <w:rPr>
          <w:szCs w:val="24"/>
        </w:rPr>
      </w:pPr>
    </w:p>
    <w:p w:rsidR="001E7066" w:rsidRPr="00A47215" w:rsidRDefault="001E7066" w:rsidP="0061526B">
      <w:pPr>
        <w:numPr>
          <w:ilvl w:val="0"/>
          <w:numId w:val="9"/>
        </w:numPr>
        <w:ind w:left="540" w:hanging="540"/>
        <w:jc w:val="both"/>
        <w:outlineLvl w:val="0"/>
        <w:rPr>
          <w:szCs w:val="24"/>
        </w:rPr>
      </w:pPr>
      <w:r w:rsidRPr="00A47215">
        <w:rPr>
          <w:szCs w:val="24"/>
        </w:rPr>
        <w:t>COMMUNICATION ITEMS</w:t>
      </w:r>
    </w:p>
    <w:p w:rsidR="000214EC" w:rsidRDefault="001E7066" w:rsidP="0061526B">
      <w:pPr>
        <w:numPr>
          <w:ilvl w:val="1"/>
          <w:numId w:val="9"/>
        </w:numPr>
        <w:jc w:val="both"/>
        <w:outlineLvl w:val="0"/>
        <w:rPr>
          <w:szCs w:val="24"/>
        </w:rPr>
      </w:pPr>
      <w:r w:rsidRPr="00A47215">
        <w:rPr>
          <w:szCs w:val="24"/>
        </w:rPr>
        <w:t>Upcoming Agenda Items</w:t>
      </w:r>
    </w:p>
    <w:p w:rsidR="009E1000" w:rsidRDefault="009E1000" w:rsidP="009E1000">
      <w:pPr>
        <w:pStyle w:val="ListParagraph"/>
        <w:ind w:left="0"/>
        <w:jc w:val="both"/>
        <w:rPr>
          <w:szCs w:val="24"/>
        </w:rPr>
      </w:pPr>
    </w:p>
    <w:p w:rsidR="00A21B37" w:rsidRDefault="003004FD" w:rsidP="00A21B37">
      <w:pPr>
        <w:numPr>
          <w:ilvl w:val="0"/>
          <w:numId w:val="9"/>
        </w:numPr>
        <w:ind w:left="540" w:hanging="540"/>
        <w:jc w:val="both"/>
        <w:rPr>
          <w:szCs w:val="24"/>
        </w:rPr>
      </w:pPr>
      <w:r w:rsidRPr="00A47215">
        <w:rPr>
          <w:szCs w:val="24"/>
        </w:rPr>
        <w:t>ADJOURNMENT</w:t>
      </w:r>
    </w:p>
    <w:p w:rsidR="00766697" w:rsidRDefault="00766697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Default="006F0BE4" w:rsidP="00766697">
      <w:pPr>
        <w:ind w:left="540"/>
        <w:jc w:val="both"/>
        <w:rPr>
          <w:szCs w:val="24"/>
        </w:rPr>
      </w:pPr>
    </w:p>
    <w:p w:rsidR="006F0BE4" w:rsidRPr="006510C5" w:rsidRDefault="006F0BE4" w:rsidP="00766697">
      <w:pPr>
        <w:ind w:left="540"/>
        <w:jc w:val="both"/>
        <w:rPr>
          <w:szCs w:val="24"/>
        </w:rPr>
      </w:pPr>
    </w:p>
    <w:p w:rsidR="003004FD" w:rsidRDefault="003004FD" w:rsidP="00BB54C7">
      <w:pPr>
        <w:jc w:val="center"/>
        <w:rPr>
          <w:sz w:val="18"/>
          <w:szCs w:val="18"/>
        </w:rPr>
      </w:pPr>
      <w:r>
        <w:rPr>
          <w:sz w:val="18"/>
          <w:szCs w:val="18"/>
        </w:rPr>
        <w:t>CERTIFICATE OF POSTING</w:t>
      </w:r>
    </w:p>
    <w:p w:rsidR="003004FD" w:rsidRDefault="003004FD" w:rsidP="00BB54C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1" w:name="OLE_LINK1"/>
      <w:bookmarkStart w:id="2" w:name="OLE_LINK2"/>
      <w:r w:rsidR="00B1087C">
        <w:rPr>
          <w:b/>
          <w:sz w:val="16"/>
          <w:szCs w:val="16"/>
        </w:rPr>
        <w:t>29</w:t>
      </w:r>
      <w:r w:rsidR="006510C5" w:rsidRPr="006510C5">
        <w:rPr>
          <w:b/>
          <w:sz w:val="16"/>
          <w:szCs w:val="16"/>
          <w:vertAlign w:val="superscript"/>
        </w:rPr>
        <w:t>st</w:t>
      </w:r>
      <w:r w:rsidR="006510C5">
        <w:rPr>
          <w:b/>
          <w:sz w:val="16"/>
          <w:szCs w:val="16"/>
        </w:rPr>
        <w:t xml:space="preserve"> day of September</w:t>
      </w:r>
      <w:r w:rsidR="00766AF2" w:rsidRPr="00BB54C7"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20</w:t>
      </w:r>
      <w:bookmarkEnd w:id="1"/>
      <w:bookmarkEnd w:id="2"/>
      <w:r>
        <w:rPr>
          <w:b/>
          <w:sz w:val="16"/>
          <w:szCs w:val="16"/>
        </w:rPr>
        <w:t>1</w:t>
      </w:r>
      <w:r w:rsidR="00427A31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.  These public places being bulletin boards located inside the City offices and located in the Eagle Mountain City Library, 1650 E. Stagecoach Run, </w:t>
      </w:r>
      <w:smartTag w:uri="urn:schemas-microsoft-com:office:smarttags" w:element="City">
        <w:r>
          <w:rPr>
            <w:sz w:val="16"/>
            <w:szCs w:val="16"/>
          </w:rPr>
          <w:t>Eagle Mtn.</w:t>
        </w:r>
      </w:smartTag>
      <w:r>
        <w:rPr>
          <w:sz w:val="16"/>
          <w:szCs w:val="16"/>
        </w:rPr>
        <w:t xml:space="preserve">, UT; and the bulletin board located inside the Prairie Gate professional office building, 3688 E. Campus Dr., Eagle Mountain, Utah.  On </w:t>
      </w:r>
      <w:r w:rsidR="00BC7847">
        <w:rPr>
          <w:sz w:val="16"/>
          <w:szCs w:val="16"/>
        </w:rPr>
        <w:t xml:space="preserve">this </w:t>
      </w:r>
      <w:r w:rsidR="00B1087C">
        <w:rPr>
          <w:b/>
          <w:sz w:val="16"/>
          <w:szCs w:val="16"/>
        </w:rPr>
        <w:t>29</w:t>
      </w:r>
      <w:r w:rsidR="006510C5" w:rsidRPr="006510C5">
        <w:rPr>
          <w:b/>
          <w:sz w:val="16"/>
          <w:szCs w:val="16"/>
          <w:vertAlign w:val="superscript"/>
        </w:rPr>
        <w:t>st</w:t>
      </w:r>
      <w:r w:rsidR="006510C5">
        <w:rPr>
          <w:b/>
          <w:sz w:val="16"/>
          <w:szCs w:val="16"/>
        </w:rPr>
        <w:t xml:space="preserve"> day of September</w:t>
      </w:r>
      <w:r w:rsidR="00BB54C7"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201</w:t>
      </w:r>
      <w:r w:rsidR="00427A3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the above agenda notice was posted to the Utah State public notice website at </w:t>
      </w:r>
      <w:hyperlink r:id="rId9" w:history="1">
        <w:r>
          <w:rPr>
            <w:rStyle w:val="Hyperlink"/>
            <w:sz w:val="16"/>
            <w:szCs w:val="16"/>
          </w:rPr>
          <w:t>http://www.utah.gov/pmn/index.html</w:t>
        </w:r>
      </w:hyperlink>
      <w:r>
        <w:rPr>
          <w:sz w:val="16"/>
          <w:szCs w:val="16"/>
        </w:rPr>
        <w:t>.</w:t>
      </w:r>
    </w:p>
    <w:p w:rsidR="003004FD" w:rsidRDefault="003004FD" w:rsidP="00A06C75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Fionnuala B. Kofoed, City Recorder</w:t>
      </w:r>
    </w:p>
    <w:sectPr w:rsidR="003004FD" w:rsidSect="00351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titlePg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E8" w:rsidRDefault="00C175E8">
      <w:r>
        <w:separator/>
      </w:r>
    </w:p>
  </w:endnote>
  <w:endnote w:type="continuationSeparator" w:id="0">
    <w:p w:rsidR="00C175E8" w:rsidRDefault="00C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Default="00C175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5E8" w:rsidRDefault="00C17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Pr="00EB37A0" w:rsidRDefault="00C175E8">
    <w:pPr>
      <w:pStyle w:val="Footer"/>
      <w:framePr w:wrap="around" w:vAnchor="text" w:hAnchor="margin" w:xAlign="center" w:y="1"/>
      <w:rPr>
        <w:rStyle w:val="PageNumber"/>
        <w:noProof/>
      </w:rPr>
    </w:pPr>
  </w:p>
  <w:p w:rsidR="00C175E8" w:rsidRPr="00EB37A0" w:rsidRDefault="00C17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Pr="00EB37A0" w:rsidRDefault="00C175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</w:rPr>
    </w:pPr>
    <w:r w:rsidRPr="00EB37A0">
      <w:rPr>
        <w:b/>
        <w:bCs/>
        <w:sz w:val="20"/>
      </w:rPr>
      <w:t>THE PUBLIC IS INVITED TO PARTICIPATE IN ALL CITY COUNCIL MEETINGS.</w:t>
    </w:r>
  </w:p>
  <w:p w:rsidR="00C175E8" w:rsidRPr="00EB37A0" w:rsidRDefault="00C175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</w:rPr>
    </w:pPr>
    <w:r w:rsidRPr="00EB37A0">
      <w:rPr>
        <w:b/>
        <w:bCs/>
        <w:sz w:val="20"/>
      </w:rPr>
      <w:t>If you need a special accommodation to participate in the City Council Meetings and Work Sessions,</w:t>
    </w:r>
  </w:p>
  <w:p w:rsidR="00C175E8" w:rsidRPr="00EB37A0" w:rsidRDefault="00C175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</w:rPr>
    </w:pPr>
    <w:proofErr w:type="gramStart"/>
    <w:r w:rsidRPr="00EB37A0">
      <w:rPr>
        <w:b/>
        <w:bCs/>
        <w:sz w:val="20"/>
      </w:rPr>
      <w:t>please</w:t>
    </w:r>
    <w:proofErr w:type="gramEnd"/>
    <w:r w:rsidRPr="00EB37A0">
      <w:rPr>
        <w:b/>
        <w:bCs/>
        <w:sz w:val="20"/>
      </w:rPr>
      <w:t xml:space="preserve"> call the City Recorder’s Office at least 3 working days prior to the meeting at 801-789-6610.</w:t>
    </w:r>
  </w:p>
  <w:p w:rsidR="00C175E8" w:rsidRPr="00EB37A0" w:rsidRDefault="00C175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E8" w:rsidRDefault="00C175E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175E8" w:rsidRDefault="00C1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Default="00C17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Default="00C17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8" w:rsidRDefault="00C17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864"/>
        </w:tabs>
        <w:ind w:left="864" w:hanging="432"/>
      </w:p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B12A49"/>
    <w:multiLevelType w:val="hybridMultilevel"/>
    <w:tmpl w:val="800A7F2A"/>
    <w:lvl w:ilvl="0" w:tplc="BF8024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0E70D4"/>
    <w:multiLevelType w:val="hybridMultilevel"/>
    <w:tmpl w:val="EDA8F8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3F61EAE"/>
    <w:multiLevelType w:val="hybridMultilevel"/>
    <w:tmpl w:val="8A78819E"/>
    <w:lvl w:ilvl="0" w:tplc="A7FE2F0E">
      <w:start w:val="1"/>
      <w:numFmt w:val="upperLetter"/>
      <w:lvlText w:val="%1."/>
      <w:lvlJc w:val="left"/>
      <w:pPr>
        <w:ind w:left="151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55947DC"/>
    <w:multiLevelType w:val="hybridMultilevel"/>
    <w:tmpl w:val="C702189E"/>
    <w:lvl w:ilvl="0" w:tplc="3E68A7B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08AF430E"/>
    <w:multiLevelType w:val="hybridMultilevel"/>
    <w:tmpl w:val="657CDE48"/>
    <w:lvl w:ilvl="0" w:tplc="8EB666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5D4767"/>
    <w:multiLevelType w:val="hybridMultilevel"/>
    <w:tmpl w:val="8BBE619E"/>
    <w:lvl w:ilvl="0" w:tplc="54384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F6DBD"/>
    <w:multiLevelType w:val="hybridMultilevel"/>
    <w:tmpl w:val="9BC8D3D4"/>
    <w:lvl w:ilvl="0" w:tplc="862471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A0C4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27825"/>
    <w:multiLevelType w:val="multilevel"/>
    <w:tmpl w:val="DFE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55D9B"/>
    <w:multiLevelType w:val="multilevel"/>
    <w:tmpl w:val="F53CBFFC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93B36"/>
    <w:multiLevelType w:val="hybridMultilevel"/>
    <w:tmpl w:val="5770CDFE"/>
    <w:lvl w:ilvl="0" w:tplc="2E083896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355223"/>
    <w:multiLevelType w:val="hybridMultilevel"/>
    <w:tmpl w:val="9B60425A"/>
    <w:lvl w:ilvl="0" w:tplc="C6F2A63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66A9F"/>
    <w:multiLevelType w:val="multilevel"/>
    <w:tmpl w:val="7BDAFEEE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93AD3"/>
    <w:multiLevelType w:val="hybridMultilevel"/>
    <w:tmpl w:val="2E3648BA"/>
    <w:lvl w:ilvl="0" w:tplc="94B43B7A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4803"/>
    <w:multiLevelType w:val="hybridMultilevel"/>
    <w:tmpl w:val="5352DB8C"/>
    <w:lvl w:ilvl="0" w:tplc="72E892D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47D158D"/>
    <w:multiLevelType w:val="hybridMultilevel"/>
    <w:tmpl w:val="7BDAFEEE"/>
    <w:lvl w:ilvl="0" w:tplc="0A303F4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A1C2D"/>
    <w:multiLevelType w:val="hybridMultilevel"/>
    <w:tmpl w:val="464A0E4A"/>
    <w:lvl w:ilvl="0" w:tplc="CBAE7976">
      <w:start w:val="1"/>
      <w:numFmt w:val="upperLetter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27BF0CDA"/>
    <w:multiLevelType w:val="hybridMultilevel"/>
    <w:tmpl w:val="66787106"/>
    <w:lvl w:ilvl="0" w:tplc="596862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9902750"/>
    <w:multiLevelType w:val="hybridMultilevel"/>
    <w:tmpl w:val="9F7840C6"/>
    <w:lvl w:ilvl="0" w:tplc="04090013">
      <w:start w:val="1"/>
      <w:numFmt w:val="upperRoman"/>
      <w:lvlText w:val="%1."/>
      <w:lvlJc w:val="right"/>
      <w:pPr>
        <w:tabs>
          <w:tab w:val="num" w:pos="1298"/>
        </w:tabs>
        <w:ind w:left="1298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9">
    <w:nsid w:val="2CD76FA4"/>
    <w:multiLevelType w:val="hybridMultilevel"/>
    <w:tmpl w:val="8D08F7DA"/>
    <w:lvl w:ilvl="0" w:tplc="93769116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3807871"/>
    <w:multiLevelType w:val="hybridMultilevel"/>
    <w:tmpl w:val="94808E52"/>
    <w:lvl w:ilvl="0" w:tplc="88F6EA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EB2EC4"/>
    <w:multiLevelType w:val="hybridMultilevel"/>
    <w:tmpl w:val="D938C26A"/>
    <w:lvl w:ilvl="0" w:tplc="9C4EE45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375C0E08"/>
    <w:multiLevelType w:val="hybridMultilevel"/>
    <w:tmpl w:val="16283980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3546"/>
    <w:multiLevelType w:val="hybridMultilevel"/>
    <w:tmpl w:val="F53CBFFC"/>
    <w:lvl w:ilvl="0" w:tplc="7D4AFB5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D58FA"/>
    <w:multiLevelType w:val="hybridMultilevel"/>
    <w:tmpl w:val="03CAAB94"/>
    <w:lvl w:ilvl="0" w:tplc="E4146F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C43424"/>
    <w:multiLevelType w:val="hybridMultilevel"/>
    <w:tmpl w:val="B5945B6A"/>
    <w:lvl w:ilvl="0" w:tplc="3EF49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283253"/>
    <w:multiLevelType w:val="hybridMultilevel"/>
    <w:tmpl w:val="88E404EE"/>
    <w:lvl w:ilvl="0" w:tplc="F88E18B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22835EE"/>
    <w:multiLevelType w:val="hybridMultilevel"/>
    <w:tmpl w:val="15187C98"/>
    <w:lvl w:ilvl="0" w:tplc="83D27DD6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468F24F1"/>
    <w:multiLevelType w:val="hybridMultilevel"/>
    <w:tmpl w:val="E0A01990"/>
    <w:lvl w:ilvl="0" w:tplc="3BF82466">
      <w:start w:val="1"/>
      <w:numFmt w:val="upperLetter"/>
      <w:lvlText w:val="%1."/>
      <w:lvlJc w:val="left"/>
      <w:pPr>
        <w:ind w:left="15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95727B3"/>
    <w:multiLevelType w:val="hybridMultilevel"/>
    <w:tmpl w:val="664256FA"/>
    <w:lvl w:ilvl="0" w:tplc="3BF0C3D4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0D84"/>
    <w:multiLevelType w:val="hybridMultilevel"/>
    <w:tmpl w:val="889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12234"/>
    <w:multiLevelType w:val="hybridMultilevel"/>
    <w:tmpl w:val="BD0C11E8"/>
    <w:lvl w:ilvl="0" w:tplc="60D68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86320"/>
    <w:multiLevelType w:val="hybridMultilevel"/>
    <w:tmpl w:val="3246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97965"/>
    <w:multiLevelType w:val="hybridMultilevel"/>
    <w:tmpl w:val="09567B98"/>
    <w:lvl w:ilvl="0" w:tplc="BE7C10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717A2E54"/>
    <w:multiLevelType w:val="hybridMultilevel"/>
    <w:tmpl w:val="FBE08C38"/>
    <w:lvl w:ilvl="0" w:tplc="A1AA6F1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463EA6"/>
    <w:multiLevelType w:val="hybridMultilevel"/>
    <w:tmpl w:val="15C8F7B6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21"/>
  </w:num>
  <w:num w:numId="11">
    <w:abstractNumId w:val="27"/>
  </w:num>
  <w:num w:numId="12">
    <w:abstractNumId w:val="24"/>
  </w:num>
  <w:num w:numId="13">
    <w:abstractNumId w:val="28"/>
  </w:num>
  <w:num w:numId="14">
    <w:abstractNumId w:val="34"/>
  </w:num>
  <w:num w:numId="15">
    <w:abstractNumId w:val="35"/>
  </w:num>
  <w:num w:numId="16">
    <w:abstractNumId w:val="31"/>
  </w:num>
  <w:num w:numId="17">
    <w:abstractNumId w:val="10"/>
  </w:num>
  <w:num w:numId="18">
    <w:abstractNumId w:val="5"/>
  </w:num>
  <w:num w:numId="19">
    <w:abstractNumId w:val="1"/>
  </w:num>
  <w:num w:numId="20">
    <w:abstractNumId w:val="14"/>
  </w:num>
  <w:num w:numId="21">
    <w:abstractNumId w:val="19"/>
  </w:num>
  <w:num w:numId="22">
    <w:abstractNumId w:val="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3"/>
  </w:num>
  <w:num w:numId="26">
    <w:abstractNumId w:val="17"/>
  </w:num>
  <w:num w:numId="27">
    <w:abstractNumId w:val="22"/>
  </w:num>
  <w:num w:numId="28">
    <w:abstractNumId w:val="32"/>
  </w:num>
  <w:num w:numId="29">
    <w:abstractNumId w:val="29"/>
  </w:num>
  <w:num w:numId="30">
    <w:abstractNumId w:val="13"/>
  </w:num>
  <w:num w:numId="31">
    <w:abstractNumId w:val="3"/>
  </w:num>
  <w:num w:numId="32">
    <w:abstractNumId w:val="6"/>
  </w:num>
  <w:num w:numId="33">
    <w:abstractNumId w:val="25"/>
  </w:num>
  <w:num w:numId="34">
    <w:abstractNumId w:val="20"/>
  </w:num>
  <w:num w:numId="35">
    <w:abstractNumId w:val="30"/>
  </w:num>
  <w:num w:numId="36">
    <w:abstractNumId w:val="8"/>
  </w:num>
  <w:num w:numId="3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oNotTrackMoves/>
  <w:doNotTrackFormatting/>
  <w:defaultTabStop w:val="576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F4"/>
    <w:rsid w:val="0000127E"/>
    <w:rsid w:val="00004A88"/>
    <w:rsid w:val="00004B60"/>
    <w:rsid w:val="00006346"/>
    <w:rsid w:val="0001298A"/>
    <w:rsid w:val="00015930"/>
    <w:rsid w:val="000214EC"/>
    <w:rsid w:val="000230D1"/>
    <w:rsid w:val="000264A1"/>
    <w:rsid w:val="00026A1D"/>
    <w:rsid w:val="00027644"/>
    <w:rsid w:val="00032C74"/>
    <w:rsid w:val="00032EAF"/>
    <w:rsid w:val="00033BAA"/>
    <w:rsid w:val="000356B9"/>
    <w:rsid w:val="0004012A"/>
    <w:rsid w:val="00041C6B"/>
    <w:rsid w:val="000479C3"/>
    <w:rsid w:val="000502F2"/>
    <w:rsid w:val="0005534B"/>
    <w:rsid w:val="000635B5"/>
    <w:rsid w:val="00074453"/>
    <w:rsid w:val="0009550B"/>
    <w:rsid w:val="000962E4"/>
    <w:rsid w:val="00097CBE"/>
    <w:rsid w:val="000A0CE5"/>
    <w:rsid w:val="000A5177"/>
    <w:rsid w:val="000A6BC2"/>
    <w:rsid w:val="000A7F34"/>
    <w:rsid w:val="000C4D4D"/>
    <w:rsid w:val="000C6FB3"/>
    <w:rsid w:val="000C719A"/>
    <w:rsid w:val="000D4154"/>
    <w:rsid w:val="000D662B"/>
    <w:rsid w:val="000E1000"/>
    <w:rsid w:val="000E28EE"/>
    <w:rsid w:val="000E29CB"/>
    <w:rsid w:val="000F25A6"/>
    <w:rsid w:val="000F315C"/>
    <w:rsid w:val="000F3EDD"/>
    <w:rsid w:val="000F6BDD"/>
    <w:rsid w:val="000F729C"/>
    <w:rsid w:val="00100879"/>
    <w:rsid w:val="00104B78"/>
    <w:rsid w:val="00105B39"/>
    <w:rsid w:val="001072BD"/>
    <w:rsid w:val="001159D8"/>
    <w:rsid w:val="00115B3F"/>
    <w:rsid w:val="00123C4B"/>
    <w:rsid w:val="00131D1E"/>
    <w:rsid w:val="0013285B"/>
    <w:rsid w:val="0013396F"/>
    <w:rsid w:val="00145E99"/>
    <w:rsid w:val="00150B78"/>
    <w:rsid w:val="00151A08"/>
    <w:rsid w:val="001524F5"/>
    <w:rsid w:val="00156FC8"/>
    <w:rsid w:val="001606AB"/>
    <w:rsid w:val="00163157"/>
    <w:rsid w:val="0016435D"/>
    <w:rsid w:val="00165386"/>
    <w:rsid w:val="0016764D"/>
    <w:rsid w:val="00170509"/>
    <w:rsid w:val="0017137B"/>
    <w:rsid w:val="00171CC4"/>
    <w:rsid w:val="001747CC"/>
    <w:rsid w:val="00175A7D"/>
    <w:rsid w:val="00176B58"/>
    <w:rsid w:val="00177191"/>
    <w:rsid w:val="00181504"/>
    <w:rsid w:val="00183766"/>
    <w:rsid w:val="001842F3"/>
    <w:rsid w:val="0018461B"/>
    <w:rsid w:val="0018610D"/>
    <w:rsid w:val="00186C9E"/>
    <w:rsid w:val="00187397"/>
    <w:rsid w:val="00191EA6"/>
    <w:rsid w:val="0019522E"/>
    <w:rsid w:val="001A3306"/>
    <w:rsid w:val="001A77FE"/>
    <w:rsid w:val="001C389E"/>
    <w:rsid w:val="001C3DD9"/>
    <w:rsid w:val="001C6932"/>
    <w:rsid w:val="001D2FBB"/>
    <w:rsid w:val="001D6792"/>
    <w:rsid w:val="001E43CF"/>
    <w:rsid w:val="001E60BD"/>
    <w:rsid w:val="001E69E3"/>
    <w:rsid w:val="001E7066"/>
    <w:rsid w:val="001E7139"/>
    <w:rsid w:val="001F7D2D"/>
    <w:rsid w:val="00206893"/>
    <w:rsid w:val="002165C2"/>
    <w:rsid w:val="002212F7"/>
    <w:rsid w:val="00221F6F"/>
    <w:rsid w:val="0022434B"/>
    <w:rsid w:val="00224C9D"/>
    <w:rsid w:val="00226BAC"/>
    <w:rsid w:val="00227F2C"/>
    <w:rsid w:val="00231E68"/>
    <w:rsid w:val="002456EF"/>
    <w:rsid w:val="002465A0"/>
    <w:rsid w:val="002525A6"/>
    <w:rsid w:val="00254173"/>
    <w:rsid w:val="002555A2"/>
    <w:rsid w:val="00256DC0"/>
    <w:rsid w:val="00257E41"/>
    <w:rsid w:val="00261738"/>
    <w:rsid w:val="00261D63"/>
    <w:rsid w:val="0027167E"/>
    <w:rsid w:val="00271B8C"/>
    <w:rsid w:val="00282E58"/>
    <w:rsid w:val="002835F1"/>
    <w:rsid w:val="002852EB"/>
    <w:rsid w:val="002901EE"/>
    <w:rsid w:val="00297D99"/>
    <w:rsid w:val="002A1900"/>
    <w:rsid w:val="002A2760"/>
    <w:rsid w:val="002A319D"/>
    <w:rsid w:val="002A32AD"/>
    <w:rsid w:val="002A3766"/>
    <w:rsid w:val="002A48CB"/>
    <w:rsid w:val="002A5A8C"/>
    <w:rsid w:val="002B6752"/>
    <w:rsid w:val="002B6A90"/>
    <w:rsid w:val="002C1953"/>
    <w:rsid w:val="002C5EB0"/>
    <w:rsid w:val="002C7575"/>
    <w:rsid w:val="002C77CA"/>
    <w:rsid w:val="002E0D38"/>
    <w:rsid w:val="002E2332"/>
    <w:rsid w:val="002E4628"/>
    <w:rsid w:val="002F0829"/>
    <w:rsid w:val="002F2DB2"/>
    <w:rsid w:val="003004FD"/>
    <w:rsid w:val="0030198D"/>
    <w:rsid w:val="00303AA4"/>
    <w:rsid w:val="003058CE"/>
    <w:rsid w:val="0031020B"/>
    <w:rsid w:val="00310E79"/>
    <w:rsid w:val="00317A32"/>
    <w:rsid w:val="00321310"/>
    <w:rsid w:val="00321F82"/>
    <w:rsid w:val="003221DA"/>
    <w:rsid w:val="0032589A"/>
    <w:rsid w:val="003309A0"/>
    <w:rsid w:val="00331E8A"/>
    <w:rsid w:val="00334A26"/>
    <w:rsid w:val="00336760"/>
    <w:rsid w:val="0033693F"/>
    <w:rsid w:val="003419E9"/>
    <w:rsid w:val="00343B01"/>
    <w:rsid w:val="003440F3"/>
    <w:rsid w:val="00345EF4"/>
    <w:rsid w:val="003477E8"/>
    <w:rsid w:val="0035122D"/>
    <w:rsid w:val="003571BE"/>
    <w:rsid w:val="0036134F"/>
    <w:rsid w:val="00367F2C"/>
    <w:rsid w:val="00370722"/>
    <w:rsid w:val="0037180F"/>
    <w:rsid w:val="00380858"/>
    <w:rsid w:val="00381551"/>
    <w:rsid w:val="0038624B"/>
    <w:rsid w:val="00390162"/>
    <w:rsid w:val="0039071E"/>
    <w:rsid w:val="00390931"/>
    <w:rsid w:val="00391E98"/>
    <w:rsid w:val="00391F4E"/>
    <w:rsid w:val="00394DAE"/>
    <w:rsid w:val="003979CB"/>
    <w:rsid w:val="00397B35"/>
    <w:rsid w:val="003A32BA"/>
    <w:rsid w:val="003B0206"/>
    <w:rsid w:val="003B1A77"/>
    <w:rsid w:val="003B2B12"/>
    <w:rsid w:val="003B41F3"/>
    <w:rsid w:val="003C4652"/>
    <w:rsid w:val="003D41A8"/>
    <w:rsid w:val="003D5DC4"/>
    <w:rsid w:val="003E0BBC"/>
    <w:rsid w:val="003E2711"/>
    <w:rsid w:val="003E34C1"/>
    <w:rsid w:val="003E3633"/>
    <w:rsid w:val="003F0256"/>
    <w:rsid w:val="003F1BE1"/>
    <w:rsid w:val="003F283C"/>
    <w:rsid w:val="003F62C0"/>
    <w:rsid w:val="003F6929"/>
    <w:rsid w:val="003F7D0E"/>
    <w:rsid w:val="00403C65"/>
    <w:rsid w:val="00416F24"/>
    <w:rsid w:val="004237DA"/>
    <w:rsid w:val="0042407B"/>
    <w:rsid w:val="00425C7C"/>
    <w:rsid w:val="00427A31"/>
    <w:rsid w:val="0043233D"/>
    <w:rsid w:val="004338A8"/>
    <w:rsid w:val="00433E9E"/>
    <w:rsid w:val="0043447B"/>
    <w:rsid w:val="00435C05"/>
    <w:rsid w:val="00442F6E"/>
    <w:rsid w:val="004600FB"/>
    <w:rsid w:val="0046262B"/>
    <w:rsid w:val="00464DBE"/>
    <w:rsid w:val="004813D6"/>
    <w:rsid w:val="00481C38"/>
    <w:rsid w:val="0048324D"/>
    <w:rsid w:val="00484667"/>
    <w:rsid w:val="00484C80"/>
    <w:rsid w:val="00490643"/>
    <w:rsid w:val="004926E2"/>
    <w:rsid w:val="00495E93"/>
    <w:rsid w:val="004B16DA"/>
    <w:rsid w:val="004C004C"/>
    <w:rsid w:val="004C046A"/>
    <w:rsid w:val="004C0F2D"/>
    <w:rsid w:val="004C16EE"/>
    <w:rsid w:val="004C1C20"/>
    <w:rsid w:val="004D3B43"/>
    <w:rsid w:val="004D3DA6"/>
    <w:rsid w:val="004D5DC5"/>
    <w:rsid w:val="004E106B"/>
    <w:rsid w:val="004E21E1"/>
    <w:rsid w:val="004E2D0C"/>
    <w:rsid w:val="004E761D"/>
    <w:rsid w:val="004F1E05"/>
    <w:rsid w:val="004F50AC"/>
    <w:rsid w:val="004F56EF"/>
    <w:rsid w:val="004F73A0"/>
    <w:rsid w:val="005043D8"/>
    <w:rsid w:val="005127C7"/>
    <w:rsid w:val="00516B1F"/>
    <w:rsid w:val="00516D9B"/>
    <w:rsid w:val="00520B0C"/>
    <w:rsid w:val="00526F4A"/>
    <w:rsid w:val="00527C30"/>
    <w:rsid w:val="00533F09"/>
    <w:rsid w:val="005347F7"/>
    <w:rsid w:val="005361A9"/>
    <w:rsid w:val="00536575"/>
    <w:rsid w:val="00542DC1"/>
    <w:rsid w:val="005436A0"/>
    <w:rsid w:val="00543887"/>
    <w:rsid w:val="005440C3"/>
    <w:rsid w:val="0055482B"/>
    <w:rsid w:val="0055495D"/>
    <w:rsid w:val="00571182"/>
    <w:rsid w:val="00574F3C"/>
    <w:rsid w:val="0057739E"/>
    <w:rsid w:val="0058263B"/>
    <w:rsid w:val="00583462"/>
    <w:rsid w:val="005837B2"/>
    <w:rsid w:val="00597993"/>
    <w:rsid w:val="005A1DD4"/>
    <w:rsid w:val="005A6BF9"/>
    <w:rsid w:val="005A73EB"/>
    <w:rsid w:val="005B677C"/>
    <w:rsid w:val="005B7458"/>
    <w:rsid w:val="005C33C8"/>
    <w:rsid w:val="005C3C2B"/>
    <w:rsid w:val="005C7B02"/>
    <w:rsid w:val="005D1B47"/>
    <w:rsid w:val="005D466D"/>
    <w:rsid w:val="005E004D"/>
    <w:rsid w:val="005E3317"/>
    <w:rsid w:val="005E625C"/>
    <w:rsid w:val="005E6D63"/>
    <w:rsid w:val="005F1A24"/>
    <w:rsid w:val="005F1F1E"/>
    <w:rsid w:val="005F6C74"/>
    <w:rsid w:val="00606911"/>
    <w:rsid w:val="00606C68"/>
    <w:rsid w:val="006109EF"/>
    <w:rsid w:val="006132BD"/>
    <w:rsid w:val="0061526B"/>
    <w:rsid w:val="00622098"/>
    <w:rsid w:val="0064269F"/>
    <w:rsid w:val="00642B1C"/>
    <w:rsid w:val="00643997"/>
    <w:rsid w:val="006510C5"/>
    <w:rsid w:val="00651719"/>
    <w:rsid w:val="00653A0F"/>
    <w:rsid w:val="00664131"/>
    <w:rsid w:val="0066453C"/>
    <w:rsid w:val="00664B93"/>
    <w:rsid w:val="006668AC"/>
    <w:rsid w:val="00671F43"/>
    <w:rsid w:val="006847C8"/>
    <w:rsid w:val="006937CD"/>
    <w:rsid w:val="00696980"/>
    <w:rsid w:val="006A0AF8"/>
    <w:rsid w:val="006A0FBC"/>
    <w:rsid w:val="006A27FA"/>
    <w:rsid w:val="006A3F12"/>
    <w:rsid w:val="006A6116"/>
    <w:rsid w:val="006B0B8C"/>
    <w:rsid w:val="006B1423"/>
    <w:rsid w:val="006D0786"/>
    <w:rsid w:val="006D4302"/>
    <w:rsid w:val="006D485D"/>
    <w:rsid w:val="006D55ED"/>
    <w:rsid w:val="006D6AED"/>
    <w:rsid w:val="006D761F"/>
    <w:rsid w:val="006E130B"/>
    <w:rsid w:val="006E23E2"/>
    <w:rsid w:val="006F0BE4"/>
    <w:rsid w:val="006F1842"/>
    <w:rsid w:val="006F1F0A"/>
    <w:rsid w:val="006F213E"/>
    <w:rsid w:val="006F2BFD"/>
    <w:rsid w:val="006F63DD"/>
    <w:rsid w:val="00702522"/>
    <w:rsid w:val="00704342"/>
    <w:rsid w:val="00710454"/>
    <w:rsid w:val="0071152C"/>
    <w:rsid w:val="00713AE0"/>
    <w:rsid w:val="007151B6"/>
    <w:rsid w:val="007200F4"/>
    <w:rsid w:val="00720CD0"/>
    <w:rsid w:val="00723343"/>
    <w:rsid w:val="00725DB1"/>
    <w:rsid w:val="00726962"/>
    <w:rsid w:val="00730CAD"/>
    <w:rsid w:val="00734CB5"/>
    <w:rsid w:val="0073752C"/>
    <w:rsid w:val="00741881"/>
    <w:rsid w:val="007444B0"/>
    <w:rsid w:val="00744B44"/>
    <w:rsid w:val="007517E8"/>
    <w:rsid w:val="00753A41"/>
    <w:rsid w:val="00754B76"/>
    <w:rsid w:val="00756B23"/>
    <w:rsid w:val="007576CB"/>
    <w:rsid w:val="00766697"/>
    <w:rsid w:val="00766AF2"/>
    <w:rsid w:val="0077131B"/>
    <w:rsid w:val="007721DD"/>
    <w:rsid w:val="00772BF4"/>
    <w:rsid w:val="00772E80"/>
    <w:rsid w:val="00773869"/>
    <w:rsid w:val="00774C4B"/>
    <w:rsid w:val="00776DC1"/>
    <w:rsid w:val="00784193"/>
    <w:rsid w:val="00784588"/>
    <w:rsid w:val="00786E9C"/>
    <w:rsid w:val="00790758"/>
    <w:rsid w:val="0079108F"/>
    <w:rsid w:val="00791D66"/>
    <w:rsid w:val="00793ED1"/>
    <w:rsid w:val="00795DE0"/>
    <w:rsid w:val="00797804"/>
    <w:rsid w:val="007A005B"/>
    <w:rsid w:val="007A2A76"/>
    <w:rsid w:val="007A464F"/>
    <w:rsid w:val="007A6F29"/>
    <w:rsid w:val="007B3A8F"/>
    <w:rsid w:val="007B4BB6"/>
    <w:rsid w:val="007B7B2E"/>
    <w:rsid w:val="007D0597"/>
    <w:rsid w:val="007D21B6"/>
    <w:rsid w:val="007D354E"/>
    <w:rsid w:val="007D5AE7"/>
    <w:rsid w:val="007E7222"/>
    <w:rsid w:val="007E7763"/>
    <w:rsid w:val="007E7D75"/>
    <w:rsid w:val="007F163A"/>
    <w:rsid w:val="007F18D2"/>
    <w:rsid w:val="00800D83"/>
    <w:rsid w:val="00800DC1"/>
    <w:rsid w:val="008024B9"/>
    <w:rsid w:val="00811148"/>
    <w:rsid w:val="00815F44"/>
    <w:rsid w:val="00815F5D"/>
    <w:rsid w:val="00816CFC"/>
    <w:rsid w:val="008201EB"/>
    <w:rsid w:val="00821BD0"/>
    <w:rsid w:val="00823442"/>
    <w:rsid w:val="008252E0"/>
    <w:rsid w:val="0082638F"/>
    <w:rsid w:val="00844EE9"/>
    <w:rsid w:val="00851A8E"/>
    <w:rsid w:val="00854954"/>
    <w:rsid w:val="00854F1C"/>
    <w:rsid w:val="00855891"/>
    <w:rsid w:val="00864842"/>
    <w:rsid w:val="00867415"/>
    <w:rsid w:val="00877CF9"/>
    <w:rsid w:val="00890AE0"/>
    <w:rsid w:val="008943C0"/>
    <w:rsid w:val="00895A27"/>
    <w:rsid w:val="00895BFF"/>
    <w:rsid w:val="008B12D6"/>
    <w:rsid w:val="008B3809"/>
    <w:rsid w:val="008C3DA5"/>
    <w:rsid w:val="008C5E31"/>
    <w:rsid w:val="008C7624"/>
    <w:rsid w:val="008D01B7"/>
    <w:rsid w:val="008D6FD9"/>
    <w:rsid w:val="008E158B"/>
    <w:rsid w:val="008E1C1D"/>
    <w:rsid w:val="008E4E3F"/>
    <w:rsid w:val="008E75A6"/>
    <w:rsid w:val="008F1A22"/>
    <w:rsid w:val="008F338C"/>
    <w:rsid w:val="008F4796"/>
    <w:rsid w:val="008F48FC"/>
    <w:rsid w:val="008F56B6"/>
    <w:rsid w:val="008F79E9"/>
    <w:rsid w:val="00900ADB"/>
    <w:rsid w:val="0090103B"/>
    <w:rsid w:val="00902392"/>
    <w:rsid w:val="0090409E"/>
    <w:rsid w:val="00904D7B"/>
    <w:rsid w:val="00913C92"/>
    <w:rsid w:val="00914AF4"/>
    <w:rsid w:val="00915F0A"/>
    <w:rsid w:val="009207B3"/>
    <w:rsid w:val="00923852"/>
    <w:rsid w:val="009250BC"/>
    <w:rsid w:val="0093062A"/>
    <w:rsid w:val="0094239C"/>
    <w:rsid w:val="00944828"/>
    <w:rsid w:val="00945873"/>
    <w:rsid w:val="009459D7"/>
    <w:rsid w:val="00963C72"/>
    <w:rsid w:val="00966EC3"/>
    <w:rsid w:val="00967330"/>
    <w:rsid w:val="00967E4B"/>
    <w:rsid w:val="00982C4F"/>
    <w:rsid w:val="009832FC"/>
    <w:rsid w:val="009843C5"/>
    <w:rsid w:val="009911D9"/>
    <w:rsid w:val="00991D7D"/>
    <w:rsid w:val="0099366A"/>
    <w:rsid w:val="00996E57"/>
    <w:rsid w:val="009A3CEA"/>
    <w:rsid w:val="009A5BD5"/>
    <w:rsid w:val="009A6A47"/>
    <w:rsid w:val="009A6B0F"/>
    <w:rsid w:val="009B1A75"/>
    <w:rsid w:val="009B45B2"/>
    <w:rsid w:val="009B4A67"/>
    <w:rsid w:val="009C098C"/>
    <w:rsid w:val="009C7294"/>
    <w:rsid w:val="009D4342"/>
    <w:rsid w:val="009E1000"/>
    <w:rsid w:val="009E165E"/>
    <w:rsid w:val="009E21B0"/>
    <w:rsid w:val="009E32CA"/>
    <w:rsid w:val="009F355F"/>
    <w:rsid w:val="009F4685"/>
    <w:rsid w:val="009F6561"/>
    <w:rsid w:val="009F72AC"/>
    <w:rsid w:val="00A00B0D"/>
    <w:rsid w:val="00A0259D"/>
    <w:rsid w:val="00A0274E"/>
    <w:rsid w:val="00A06C75"/>
    <w:rsid w:val="00A12DFC"/>
    <w:rsid w:val="00A1527B"/>
    <w:rsid w:val="00A15535"/>
    <w:rsid w:val="00A17D5B"/>
    <w:rsid w:val="00A21B37"/>
    <w:rsid w:val="00A26DBC"/>
    <w:rsid w:val="00A33F48"/>
    <w:rsid w:val="00A441E5"/>
    <w:rsid w:val="00A46092"/>
    <w:rsid w:val="00A47215"/>
    <w:rsid w:val="00A47FBF"/>
    <w:rsid w:val="00A54ACF"/>
    <w:rsid w:val="00A57280"/>
    <w:rsid w:val="00A57FC7"/>
    <w:rsid w:val="00A67CBE"/>
    <w:rsid w:val="00A7280A"/>
    <w:rsid w:val="00A734A9"/>
    <w:rsid w:val="00A81557"/>
    <w:rsid w:val="00A831D3"/>
    <w:rsid w:val="00A86CB4"/>
    <w:rsid w:val="00A91115"/>
    <w:rsid w:val="00A93E10"/>
    <w:rsid w:val="00A94FFE"/>
    <w:rsid w:val="00AA7FC0"/>
    <w:rsid w:val="00AB3D85"/>
    <w:rsid w:val="00AC05E8"/>
    <w:rsid w:val="00AC1478"/>
    <w:rsid w:val="00AC2EAC"/>
    <w:rsid w:val="00AC508F"/>
    <w:rsid w:val="00AC6AB4"/>
    <w:rsid w:val="00AD1D20"/>
    <w:rsid w:val="00AD26A7"/>
    <w:rsid w:val="00AD27B2"/>
    <w:rsid w:val="00AD3665"/>
    <w:rsid w:val="00AD785D"/>
    <w:rsid w:val="00AE355B"/>
    <w:rsid w:val="00AE3C9B"/>
    <w:rsid w:val="00AE7901"/>
    <w:rsid w:val="00AF254B"/>
    <w:rsid w:val="00AF674B"/>
    <w:rsid w:val="00AF7705"/>
    <w:rsid w:val="00B042D7"/>
    <w:rsid w:val="00B043D0"/>
    <w:rsid w:val="00B05C1E"/>
    <w:rsid w:val="00B1087C"/>
    <w:rsid w:val="00B11EDB"/>
    <w:rsid w:val="00B15492"/>
    <w:rsid w:val="00B164D9"/>
    <w:rsid w:val="00B16C2F"/>
    <w:rsid w:val="00B322E2"/>
    <w:rsid w:val="00B348EB"/>
    <w:rsid w:val="00B361D9"/>
    <w:rsid w:val="00B36C31"/>
    <w:rsid w:val="00B41C0A"/>
    <w:rsid w:val="00B41DA5"/>
    <w:rsid w:val="00B42894"/>
    <w:rsid w:val="00B45F2D"/>
    <w:rsid w:val="00B477EE"/>
    <w:rsid w:val="00B519A1"/>
    <w:rsid w:val="00B52A86"/>
    <w:rsid w:val="00B6380A"/>
    <w:rsid w:val="00B72B26"/>
    <w:rsid w:val="00B74A5B"/>
    <w:rsid w:val="00B75923"/>
    <w:rsid w:val="00B905F6"/>
    <w:rsid w:val="00B90C30"/>
    <w:rsid w:val="00B953C6"/>
    <w:rsid w:val="00BA61B1"/>
    <w:rsid w:val="00BA6333"/>
    <w:rsid w:val="00BB07DE"/>
    <w:rsid w:val="00BB54C7"/>
    <w:rsid w:val="00BB741C"/>
    <w:rsid w:val="00BC2848"/>
    <w:rsid w:val="00BC642C"/>
    <w:rsid w:val="00BC7847"/>
    <w:rsid w:val="00BC7F52"/>
    <w:rsid w:val="00BD2309"/>
    <w:rsid w:val="00BD6A78"/>
    <w:rsid w:val="00BE0F39"/>
    <w:rsid w:val="00BE2857"/>
    <w:rsid w:val="00BE716B"/>
    <w:rsid w:val="00BF0826"/>
    <w:rsid w:val="00BF11A4"/>
    <w:rsid w:val="00BF4FED"/>
    <w:rsid w:val="00BF5B61"/>
    <w:rsid w:val="00BF61D0"/>
    <w:rsid w:val="00BF7522"/>
    <w:rsid w:val="00C0197D"/>
    <w:rsid w:val="00C01E99"/>
    <w:rsid w:val="00C02BB4"/>
    <w:rsid w:val="00C118F1"/>
    <w:rsid w:val="00C16FBC"/>
    <w:rsid w:val="00C175E8"/>
    <w:rsid w:val="00C269CE"/>
    <w:rsid w:val="00C30205"/>
    <w:rsid w:val="00C3539D"/>
    <w:rsid w:val="00C3640A"/>
    <w:rsid w:val="00C44252"/>
    <w:rsid w:val="00C51F1C"/>
    <w:rsid w:val="00C57AC8"/>
    <w:rsid w:val="00C57ED8"/>
    <w:rsid w:val="00C60019"/>
    <w:rsid w:val="00C6174C"/>
    <w:rsid w:val="00C62A69"/>
    <w:rsid w:val="00C7001D"/>
    <w:rsid w:val="00C77B59"/>
    <w:rsid w:val="00C83D44"/>
    <w:rsid w:val="00C84867"/>
    <w:rsid w:val="00C86A72"/>
    <w:rsid w:val="00C908B2"/>
    <w:rsid w:val="00C91C51"/>
    <w:rsid w:val="00CA0AB4"/>
    <w:rsid w:val="00CA6F27"/>
    <w:rsid w:val="00CA6F31"/>
    <w:rsid w:val="00CB31D9"/>
    <w:rsid w:val="00CB68F4"/>
    <w:rsid w:val="00CB7ABF"/>
    <w:rsid w:val="00CC4FEA"/>
    <w:rsid w:val="00CD2861"/>
    <w:rsid w:val="00CD3611"/>
    <w:rsid w:val="00CD3BFD"/>
    <w:rsid w:val="00CD4A6E"/>
    <w:rsid w:val="00CE22AA"/>
    <w:rsid w:val="00CF4B2A"/>
    <w:rsid w:val="00D01135"/>
    <w:rsid w:val="00D03C69"/>
    <w:rsid w:val="00D042E2"/>
    <w:rsid w:val="00D06A06"/>
    <w:rsid w:val="00D14DED"/>
    <w:rsid w:val="00D167DE"/>
    <w:rsid w:val="00D16F12"/>
    <w:rsid w:val="00D17EB2"/>
    <w:rsid w:val="00D22539"/>
    <w:rsid w:val="00D22996"/>
    <w:rsid w:val="00D22E40"/>
    <w:rsid w:val="00D2359C"/>
    <w:rsid w:val="00D3181B"/>
    <w:rsid w:val="00D32821"/>
    <w:rsid w:val="00D33222"/>
    <w:rsid w:val="00D41373"/>
    <w:rsid w:val="00D45425"/>
    <w:rsid w:val="00D45D2D"/>
    <w:rsid w:val="00D4683D"/>
    <w:rsid w:val="00D57B86"/>
    <w:rsid w:val="00D60A31"/>
    <w:rsid w:val="00D64434"/>
    <w:rsid w:val="00D64C60"/>
    <w:rsid w:val="00D64FBB"/>
    <w:rsid w:val="00D6773C"/>
    <w:rsid w:val="00D821EC"/>
    <w:rsid w:val="00D85DBF"/>
    <w:rsid w:val="00D86325"/>
    <w:rsid w:val="00D94F26"/>
    <w:rsid w:val="00D95E5E"/>
    <w:rsid w:val="00DA0230"/>
    <w:rsid w:val="00DA0394"/>
    <w:rsid w:val="00DA2EFC"/>
    <w:rsid w:val="00DA71EB"/>
    <w:rsid w:val="00DB414C"/>
    <w:rsid w:val="00DB7DDC"/>
    <w:rsid w:val="00DB7F82"/>
    <w:rsid w:val="00DC1E13"/>
    <w:rsid w:val="00DC3A6F"/>
    <w:rsid w:val="00DC4583"/>
    <w:rsid w:val="00DC6C5D"/>
    <w:rsid w:val="00DD0245"/>
    <w:rsid w:val="00DD0428"/>
    <w:rsid w:val="00DD196B"/>
    <w:rsid w:val="00DD3637"/>
    <w:rsid w:val="00DD73FA"/>
    <w:rsid w:val="00DE3C09"/>
    <w:rsid w:val="00DE7C72"/>
    <w:rsid w:val="00DF144F"/>
    <w:rsid w:val="00DF5963"/>
    <w:rsid w:val="00DF5CFF"/>
    <w:rsid w:val="00DF6A91"/>
    <w:rsid w:val="00DF72C5"/>
    <w:rsid w:val="00E001DD"/>
    <w:rsid w:val="00E05DAB"/>
    <w:rsid w:val="00E129DA"/>
    <w:rsid w:val="00E14771"/>
    <w:rsid w:val="00E14CF2"/>
    <w:rsid w:val="00E16D3A"/>
    <w:rsid w:val="00E30154"/>
    <w:rsid w:val="00E30CE6"/>
    <w:rsid w:val="00E32099"/>
    <w:rsid w:val="00E36866"/>
    <w:rsid w:val="00E40C85"/>
    <w:rsid w:val="00E41122"/>
    <w:rsid w:val="00E447C1"/>
    <w:rsid w:val="00E53B6E"/>
    <w:rsid w:val="00E56CC8"/>
    <w:rsid w:val="00E576D2"/>
    <w:rsid w:val="00E60906"/>
    <w:rsid w:val="00E64010"/>
    <w:rsid w:val="00E64067"/>
    <w:rsid w:val="00E70EC0"/>
    <w:rsid w:val="00E75CE6"/>
    <w:rsid w:val="00E766EC"/>
    <w:rsid w:val="00E76754"/>
    <w:rsid w:val="00E80CEE"/>
    <w:rsid w:val="00E851F9"/>
    <w:rsid w:val="00E87D20"/>
    <w:rsid w:val="00E947CD"/>
    <w:rsid w:val="00EA470A"/>
    <w:rsid w:val="00EA5C88"/>
    <w:rsid w:val="00EA64FB"/>
    <w:rsid w:val="00EA6BE2"/>
    <w:rsid w:val="00EB0D57"/>
    <w:rsid w:val="00EB28B3"/>
    <w:rsid w:val="00EB37A0"/>
    <w:rsid w:val="00EB40B7"/>
    <w:rsid w:val="00EB74A8"/>
    <w:rsid w:val="00EC0D3D"/>
    <w:rsid w:val="00EC2C8E"/>
    <w:rsid w:val="00EC554A"/>
    <w:rsid w:val="00EC7F7D"/>
    <w:rsid w:val="00ED72F1"/>
    <w:rsid w:val="00EE0227"/>
    <w:rsid w:val="00EE1A3C"/>
    <w:rsid w:val="00EE550A"/>
    <w:rsid w:val="00EE6F2D"/>
    <w:rsid w:val="00EF5CDD"/>
    <w:rsid w:val="00F06BDD"/>
    <w:rsid w:val="00F13D16"/>
    <w:rsid w:val="00F14448"/>
    <w:rsid w:val="00F153F2"/>
    <w:rsid w:val="00F21636"/>
    <w:rsid w:val="00F24F5D"/>
    <w:rsid w:val="00F25417"/>
    <w:rsid w:val="00F26369"/>
    <w:rsid w:val="00F276B2"/>
    <w:rsid w:val="00F34CEA"/>
    <w:rsid w:val="00F35170"/>
    <w:rsid w:val="00F410A0"/>
    <w:rsid w:val="00F4141E"/>
    <w:rsid w:val="00F442CC"/>
    <w:rsid w:val="00F55D49"/>
    <w:rsid w:val="00F66017"/>
    <w:rsid w:val="00F7024E"/>
    <w:rsid w:val="00F7599C"/>
    <w:rsid w:val="00F82F92"/>
    <w:rsid w:val="00F9156B"/>
    <w:rsid w:val="00FA16E0"/>
    <w:rsid w:val="00FA21B9"/>
    <w:rsid w:val="00FA4CED"/>
    <w:rsid w:val="00FA5EB1"/>
    <w:rsid w:val="00FB061E"/>
    <w:rsid w:val="00FB49D8"/>
    <w:rsid w:val="00FB5A82"/>
    <w:rsid w:val="00FC167B"/>
    <w:rsid w:val="00FC179C"/>
    <w:rsid w:val="00FC4A56"/>
    <w:rsid w:val="00FC7B2D"/>
    <w:rsid w:val="00FD4702"/>
    <w:rsid w:val="00FD63F2"/>
    <w:rsid w:val="00FE3DD0"/>
    <w:rsid w:val="00FE6623"/>
    <w:rsid w:val="00FF190D"/>
    <w:rsid w:val="00FF2B3F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22D"/>
    <w:rPr>
      <w:sz w:val="24"/>
    </w:rPr>
  </w:style>
  <w:style w:type="paragraph" w:styleId="Heading1">
    <w:name w:val="heading 1"/>
    <w:basedOn w:val="Normal"/>
    <w:next w:val="Normal"/>
    <w:qFormat/>
    <w:rsid w:val="0035122D"/>
    <w:pPr>
      <w:keepNext/>
      <w:jc w:val="center"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35122D"/>
    <w:pPr>
      <w:keepNext/>
      <w:tabs>
        <w:tab w:val="left" w:pos="1188"/>
      </w:tabs>
      <w:ind w:left="594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35122D"/>
    <w:pPr>
      <w:keepNext/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5122D"/>
    <w:pPr>
      <w:keepNext/>
      <w:tabs>
        <w:tab w:val="left" w:pos="-1080"/>
        <w:tab w:val="left" w:pos="-720"/>
        <w:tab w:val="left" w:pos="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5122D"/>
    <w:pPr>
      <w:keepNext/>
      <w:ind w:left="576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5122D"/>
    <w:pPr>
      <w:keepNext/>
      <w:ind w:left="576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5122D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35122D"/>
    <w:pPr>
      <w:autoSpaceDE w:val="0"/>
      <w:autoSpaceDN w:val="0"/>
      <w:adjustRightInd w:val="0"/>
      <w:ind w:left="-1440"/>
    </w:pPr>
    <w:rPr>
      <w:szCs w:val="24"/>
    </w:rPr>
  </w:style>
  <w:style w:type="paragraph" w:styleId="Footer">
    <w:name w:val="footer"/>
    <w:basedOn w:val="Normal"/>
    <w:rsid w:val="003512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122D"/>
  </w:style>
  <w:style w:type="paragraph" w:styleId="BodyText">
    <w:name w:val="Body Text"/>
    <w:basedOn w:val="Normal"/>
    <w:rsid w:val="0035122D"/>
    <w:pPr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rsid w:val="0035122D"/>
    <w:pPr>
      <w:ind w:left="594"/>
      <w:jc w:val="both"/>
    </w:pPr>
  </w:style>
  <w:style w:type="paragraph" w:styleId="BodyTextIndent2">
    <w:name w:val="Body Text Indent 2"/>
    <w:basedOn w:val="Normal"/>
    <w:rsid w:val="0035122D"/>
    <w:pPr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88" w:hanging="378"/>
      <w:jc w:val="both"/>
    </w:pPr>
    <w:rPr>
      <w:b/>
      <w:bCs/>
    </w:rPr>
  </w:style>
  <w:style w:type="paragraph" w:styleId="BodyTextIndent3">
    <w:name w:val="Body Text Indent 3"/>
    <w:basedOn w:val="Normal"/>
    <w:rsid w:val="0035122D"/>
    <w:pPr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540"/>
      <w:jc w:val="both"/>
    </w:pPr>
    <w:rPr>
      <w:b/>
      <w:bCs/>
    </w:rPr>
  </w:style>
  <w:style w:type="paragraph" w:customStyle="1" w:styleId="Level1">
    <w:name w:val="Level 1"/>
    <w:basedOn w:val="Normal"/>
    <w:rsid w:val="0035122D"/>
    <w:pPr>
      <w:widowControl w:val="0"/>
      <w:numPr>
        <w:numId w:val="1"/>
      </w:numPr>
      <w:autoSpaceDE w:val="0"/>
      <w:autoSpaceDN w:val="0"/>
      <w:adjustRightInd w:val="0"/>
      <w:ind w:left="864" w:hanging="432"/>
      <w:outlineLvl w:val="0"/>
    </w:pPr>
    <w:rPr>
      <w:sz w:val="20"/>
      <w:szCs w:val="24"/>
    </w:rPr>
  </w:style>
  <w:style w:type="paragraph" w:customStyle="1" w:styleId="Level3">
    <w:name w:val="Level 3"/>
    <w:basedOn w:val="Normal"/>
    <w:rsid w:val="0035122D"/>
    <w:pPr>
      <w:widowControl w:val="0"/>
      <w:numPr>
        <w:ilvl w:val="2"/>
        <w:numId w:val="1"/>
      </w:numPr>
      <w:autoSpaceDE w:val="0"/>
      <w:autoSpaceDN w:val="0"/>
      <w:adjustRightInd w:val="0"/>
      <w:ind w:left="864" w:hanging="432"/>
      <w:outlineLvl w:val="2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rsid w:val="0035122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5122D"/>
    <w:pPr>
      <w:jc w:val="both"/>
    </w:pPr>
    <w:rPr>
      <w:b/>
      <w:bCs/>
    </w:rPr>
  </w:style>
  <w:style w:type="paragraph" w:customStyle="1" w:styleId="BackgroundIndent">
    <w:name w:val="Background Indent"/>
    <w:basedOn w:val="Normal"/>
    <w:rsid w:val="0035122D"/>
    <w:pPr>
      <w:tabs>
        <w:tab w:val="left" w:pos="720"/>
        <w:tab w:val="left" w:pos="1440"/>
        <w:tab w:val="left" w:pos="180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35122D"/>
    <w:pPr>
      <w:jc w:val="center"/>
    </w:pPr>
    <w:rPr>
      <w:rFonts w:ascii="Arial" w:hAnsi="Arial"/>
      <w:b/>
    </w:rPr>
  </w:style>
  <w:style w:type="paragraph" w:styleId="BodyText3">
    <w:name w:val="Body Text 3"/>
    <w:basedOn w:val="Normal"/>
    <w:rsid w:val="0035122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5122D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35122D"/>
    <w:pPr>
      <w:widowControl w:val="0"/>
      <w:autoSpaceDE w:val="0"/>
      <w:autoSpaceDN w:val="0"/>
      <w:adjustRightInd w:val="0"/>
      <w:ind w:left="360" w:hanging="360"/>
    </w:pPr>
    <w:rPr>
      <w:sz w:val="20"/>
      <w:szCs w:val="24"/>
    </w:rPr>
  </w:style>
  <w:style w:type="character" w:customStyle="1" w:styleId="1">
    <w:name w:val="1"/>
    <w:semiHidden/>
    <w:rsid w:val="0035122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5122D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35122D"/>
    <w:pPr>
      <w:ind w:left="-720" w:right="-720"/>
      <w:jc w:val="both"/>
    </w:pPr>
    <w:rPr>
      <w:szCs w:val="24"/>
    </w:rPr>
  </w:style>
  <w:style w:type="character" w:styleId="Hyperlink">
    <w:name w:val="Hyperlink"/>
    <w:rsid w:val="0035122D"/>
    <w:rPr>
      <w:color w:val="0000FF"/>
      <w:u w:val="single"/>
    </w:rPr>
  </w:style>
  <w:style w:type="character" w:styleId="FollowedHyperlink">
    <w:name w:val="FollowedHyperlink"/>
    <w:rsid w:val="0035122D"/>
    <w:rPr>
      <w:color w:val="800080"/>
      <w:u w:val="single"/>
    </w:rPr>
  </w:style>
  <w:style w:type="paragraph" w:customStyle="1" w:styleId="Style1">
    <w:name w:val="Style 1"/>
    <w:rsid w:val="0035122D"/>
    <w:pPr>
      <w:widowControl w:val="0"/>
      <w:autoSpaceDE w:val="0"/>
      <w:autoSpaceDN w:val="0"/>
      <w:adjustRightInd w:val="0"/>
      <w:spacing w:line="215" w:lineRule="auto"/>
    </w:pPr>
    <w:rPr>
      <w:sz w:val="24"/>
      <w:szCs w:val="24"/>
    </w:rPr>
  </w:style>
  <w:style w:type="paragraph" w:styleId="DocumentMap">
    <w:name w:val="Document Map"/>
    <w:basedOn w:val="Normal"/>
    <w:semiHidden/>
    <w:rsid w:val="0035122D"/>
    <w:pPr>
      <w:shd w:val="clear" w:color="auto" w:fill="000080"/>
    </w:pPr>
    <w:rPr>
      <w:rFonts w:ascii="Tahoma" w:hAnsi="Tahoma" w:cs="Tahoma"/>
      <w:sz w:val="20"/>
    </w:rPr>
  </w:style>
  <w:style w:type="character" w:customStyle="1" w:styleId="emailstyle17">
    <w:name w:val="emailstyle17"/>
    <w:semiHidden/>
    <w:rsid w:val="0035122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Normal12">
    <w:name w:val="Normal +12"/>
    <w:basedOn w:val="Normal"/>
    <w:rsid w:val="0035122D"/>
    <w:rPr>
      <w:sz w:val="20"/>
      <w:szCs w:val="24"/>
    </w:rPr>
  </w:style>
  <w:style w:type="character" w:customStyle="1" w:styleId="HeaderChar">
    <w:name w:val="Header Char"/>
    <w:link w:val="Header"/>
    <w:uiPriority w:val="99"/>
    <w:locked/>
    <w:rsid w:val="0035122D"/>
    <w:rPr>
      <w:sz w:val="24"/>
    </w:rPr>
  </w:style>
  <w:style w:type="character" w:customStyle="1" w:styleId="TitleChar">
    <w:name w:val="Title Char"/>
    <w:link w:val="Title"/>
    <w:uiPriority w:val="99"/>
    <w:locked/>
    <w:rsid w:val="0035122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5122D"/>
    <w:pPr>
      <w:ind w:left="720"/>
    </w:pPr>
  </w:style>
  <w:style w:type="paragraph" w:customStyle="1" w:styleId="Level2">
    <w:name w:val="Level 2"/>
    <w:basedOn w:val="Normal"/>
    <w:uiPriority w:val="99"/>
    <w:rsid w:val="0035122D"/>
    <w:pPr>
      <w:widowControl w:val="0"/>
    </w:pPr>
  </w:style>
  <w:style w:type="paragraph" w:styleId="Subtitle">
    <w:name w:val="Subtitle"/>
    <w:basedOn w:val="Normal"/>
    <w:link w:val="SubtitleChar"/>
    <w:uiPriority w:val="11"/>
    <w:qFormat/>
    <w:rsid w:val="0035122D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ubtitleChar">
    <w:name w:val="Subtitle Char"/>
    <w:link w:val="Subtitle"/>
    <w:uiPriority w:val="11"/>
    <w:rsid w:val="0035122D"/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35122D"/>
    <w:rPr>
      <w:i/>
      <w:iCs/>
    </w:rPr>
  </w:style>
  <w:style w:type="character" w:customStyle="1" w:styleId="BodyTextIndentChar">
    <w:name w:val="Body Text Indent Char"/>
    <w:link w:val="BodyTextIndent"/>
    <w:rsid w:val="0035122D"/>
    <w:rPr>
      <w:sz w:val="24"/>
    </w:rPr>
  </w:style>
  <w:style w:type="paragraph" w:customStyle="1" w:styleId="blockind5">
    <w:name w:val="blockind5"/>
    <w:basedOn w:val="Normal"/>
    <w:rsid w:val="0086741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43447B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188"/>
      </w:tabs>
      <w:ind w:left="594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hanging="54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576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576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pPr>
      <w:ind w:left="594"/>
      <w:jc w:val="both"/>
    </w:pPr>
    <w:rPr>
      <w:lang w:val="x-none" w:eastAsia="x-none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88" w:hanging="378"/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540"/>
      <w:jc w:val="both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864" w:hanging="432"/>
      <w:outlineLvl w:val="0"/>
    </w:pPr>
    <w:rPr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864" w:hanging="432"/>
      <w:outlineLvl w:val="2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customStyle="1" w:styleId="BackgroundIndent">
    <w:name w:val="Background Indent"/>
    <w:basedOn w:val="Normal"/>
    <w:pPr>
      <w:tabs>
        <w:tab w:val="left" w:pos="720"/>
        <w:tab w:val="left" w:pos="1440"/>
        <w:tab w:val="left" w:pos="180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360" w:hanging="360"/>
    </w:pPr>
    <w:rPr>
      <w:sz w:val="20"/>
      <w:szCs w:val="24"/>
    </w:rPr>
  </w:style>
  <w:style w:type="character" w:customStyle="1" w:styleId="1">
    <w:name w:val="1"/>
    <w:semiHidden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pPr>
      <w:ind w:left="-720" w:right="-720"/>
      <w:jc w:val="both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spacing w:line="215" w:lineRule="auto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emailstyle17">
    <w:name w:val="emailstyle17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Normal12">
    <w:name w:val="Normal +12"/>
    <w:basedOn w:val="Normal"/>
    <w:rPr>
      <w:sz w:val="20"/>
      <w:szCs w:val="24"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character" w:customStyle="1" w:styleId="TitleChar">
    <w:name w:val="Title Char"/>
    <w:link w:val="Title"/>
    <w:uiPriority w:val="99"/>
    <w:locked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Level2">
    <w:name w:val="Level 2"/>
    <w:basedOn w:val="Normal"/>
    <w:uiPriority w:val="99"/>
    <w:pPr>
      <w:widowControl w:val="0"/>
    </w:pPr>
  </w:style>
  <w:style w:type="paragraph" w:styleId="Subtitle">
    <w:name w:val="Subtitle"/>
    <w:basedOn w:val="Normal"/>
    <w:link w:val="SubtitleChar"/>
    <w:uiPriority w:val="11"/>
    <w:qFormat/>
    <w:pPr>
      <w:spacing w:before="100" w:beforeAutospacing="1" w:after="100" w:afterAutospacing="1"/>
    </w:pPr>
    <w:rPr>
      <w:rFonts w:eastAsia="Calibri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Pr>
      <w:rFonts w:eastAsia="Calibri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Char">
    <w:name w:val="Body Text Indent Char"/>
    <w:link w:val="BodyTextIndent"/>
    <w:rPr>
      <w:sz w:val="24"/>
    </w:rPr>
  </w:style>
  <w:style w:type="paragraph" w:customStyle="1" w:styleId="blockind5">
    <w:name w:val="blockind5"/>
    <w:basedOn w:val="Normal"/>
    <w:rsid w:val="0086741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43447B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693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1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0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tah.gov/pmn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6BC4-8CD7-48FA-A688-E11861C4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482</Words>
  <Characters>2655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Agenda canvass 2011 (00129049).DOCX</vt:lpstr>
    </vt:vector>
  </TitlesOfParts>
  <Company>City of Orem</Company>
  <LinksUpToDate>false</LinksUpToDate>
  <CharactersWithSpaces>3131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http://www.utah.gov/pmn/index.html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Agenda canvass 2011 (00129049).DOCX</dc:title>
  <dc:subject>00129049.DOCX /  /font=8</dc:subject>
  <dc:creator>Fionnuala Kofoed</dc:creator>
  <cp:keywords/>
  <cp:lastModifiedBy>Fionnuala Kofoed</cp:lastModifiedBy>
  <cp:revision>12</cp:revision>
  <cp:lastPrinted>2011-09-29T21:48:00Z</cp:lastPrinted>
  <dcterms:created xsi:type="dcterms:W3CDTF">2011-09-27T15:55:00Z</dcterms:created>
  <dcterms:modified xsi:type="dcterms:W3CDTF">2011-09-29T21:59:00Z</dcterms:modified>
</cp:coreProperties>
</file>